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2F10" w14:textId="582E0329" w:rsidR="005F642E" w:rsidRDefault="005F642E" w:rsidP="005F642E">
      <w:pPr>
        <w:rPr>
          <w:b/>
          <w:sz w:val="32"/>
          <w:szCs w:val="32"/>
        </w:rPr>
      </w:pPr>
      <w:r>
        <w:t xml:space="preserve">     </w:t>
      </w:r>
      <w:r w:rsidRPr="00F57A00">
        <w:rPr>
          <w:b/>
        </w:rPr>
        <w:t xml:space="preserve"> </w:t>
      </w:r>
      <w:r w:rsidR="00F57A00" w:rsidRPr="00F57A00">
        <w:rPr>
          <w:b/>
        </w:rPr>
        <w:t>Confidential</w:t>
      </w:r>
      <w:r>
        <w:t xml:space="preserve">                                                    </w:t>
      </w:r>
      <w:r w:rsidRPr="00893823">
        <w:rPr>
          <w:b/>
          <w:sz w:val="32"/>
          <w:szCs w:val="32"/>
        </w:rPr>
        <w:t>IIM Awards 2019</w:t>
      </w:r>
    </w:p>
    <w:tbl>
      <w:tblPr>
        <w:tblStyle w:val="TableGrid"/>
        <w:tblpPr w:leftFromText="180" w:rightFromText="180" w:vertAnchor="text" w:horzAnchor="margin" w:tblpXSpec="center" w:tblpY="277"/>
        <w:tblW w:w="10774" w:type="dxa"/>
        <w:tblLook w:val="04A0" w:firstRow="1" w:lastRow="0" w:firstColumn="1" w:lastColumn="0" w:noHBand="0" w:noVBand="1"/>
      </w:tblPr>
      <w:tblGrid>
        <w:gridCol w:w="5228"/>
        <w:gridCol w:w="5546"/>
      </w:tblGrid>
      <w:tr w:rsidR="005F642E" w:rsidRPr="00CE2D1F" w14:paraId="0AD2E0E0" w14:textId="77777777" w:rsidTr="00040044">
        <w:trPr>
          <w:trHeight w:val="416"/>
        </w:trPr>
        <w:tc>
          <w:tcPr>
            <w:tcW w:w="10774" w:type="dxa"/>
            <w:gridSpan w:val="2"/>
          </w:tcPr>
          <w:p w14:paraId="58F628A1" w14:textId="006A0623" w:rsidR="000D5EC9" w:rsidRPr="00BF3263" w:rsidRDefault="000D5EC9" w:rsidP="00905E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F3263">
              <w:rPr>
                <w:rFonts w:ascii="Arial Narrow" w:hAnsi="Arial Narrow"/>
                <w:b/>
                <w:sz w:val="28"/>
                <w:szCs w:val="28"/>
              </w:rPr>
              <w:t>Honorary Membership</w:t>
            </w:r>
          </w:p>
          <w:p w14:paraId="5FBA581B" w14:textId="2E8DC556" w:rsidR="005F642E" w:rsidRPr="00BF3263" w:rsidRDefault="005F642E" w:rsidP="00905E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F3263">
              <w:rPr>
                <w:rFonts w:ascii="Arial Narrow" w:hAnsi="Arial Narrow"/>
                <w:b/>
                <w:sz w:val="20"/>
                <w:szCs w:val="20"/>
              </w:rPr>
              <w:t>NOMINATION FORM</w:t>
            </w:r>
          </w:p>
        </w:tc>
      </w:tr>
      <w:tr w:rsidR="00905EAE" w:rsidRPr="00CE2D1F" w14:paraId="6B6F4B6D" w14:textId="77777777" w:rsidTr="00905EAE">
        <w:trPr>
          <w:trHeight w:val="1279"/>
        </w:trPr>
        <w:tc>
          <w:tcPr>
            <w:tcW w:w="10774" w:type="dxa"/>
            <w:gridSpan w:val="2"/>
          </w:tcPr>
          <w:p w14:paraId="76D95C60" w14:textId="77777777" w:rsidR="00905EAE" w:rsidRPr="00CE2D1F" w:rsidRDefault="00905EAE" w:rsidP="00905EA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E2D1F">
              <w:rPr>
                <w:rFonts w:ascii="Arial Narrow" w:hAnsi="Arial Narrow"/>
                <w:b/>
                <w:i/>
                <w:sz w:val="20"/>
                <w:szCs w:val="20"/>
              </w:rPr>
              <w:t>Instructions to be followed:</w:t>
            </w:r>
          </w:p>
          <w:p w14:paraId="0BB9C6D7" w14:textId="322C64CF" w:rsidR="00905EAE" w:rsidRPr="00CE2D1F" w:rsidRDefault="00905EAE" w:rsidP="00905E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E2D1F">
              <w:rPr>
                <w:rFonts w:ascii="Arial Narrow" w:hAnsi="Arial Narrow"/>
                <w:b/>
                <w:i/>
                <w:sz w:val="20"/>
                <w:szCs w:val="20"/>
              </w:rPr>
              <w:t>Deadlines to receive nominations for Honorary &amp; Fellow Membership is 15</w:t>
            </w:r>
            <w:r w:rsidRPr="00CE2D1F">
              <w:rPr>
                <w:rFonts w:ascii="Arial Narrow" w:hAnsi="Arial Narrow"/>
                <w:b/>
                <w:i/>
                <w:sz w:val="20"/>
                <w:szCs w:val="20"/>
                <w:vertAlign w:val="superscript"/>
              </w:rPr>
              <w:t>th</w:t>
            </w:r>
            <w:r w:rsidRPr="00CE2D1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5D351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June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2019.</w:t>
            </w:r>
          </w:p>
          <w:p w14:paraId="710DD23C" w14:textId="77777777" w:rsidR="00905EAE" w:rsidRPr="00CE2D1F" w:rsidRDefault="00905EAE" w:rsidP="00905E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  <w:r w:rsidRPr="00CE2D1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Copies to be sent along with the enclosures.</w:t>
            </w:r>
          </w:p>
          <w:p w14:paraId="463D228A" w14:textId="77777777" w:rsidR="00905EAE" w:rsidRDefault="00905EAE" w:rsidP="00905E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E2D1F">
              <w:rPr>
                <w:rFonts w:ascii="Arial Narrow" w:hAnsi="Arial Narrow"/>
                <w:b/>
                <w:i/>
                <w:sz w:val="20"/>
                <w:szCs w:val="20"/>
              </w:rPr>
              <w:t>Please enclose appendices wherever required.</w:t>
            </w:r>
          </w:p>
          <w:p w14:paraId="5444B8B8" w14:textId="59C4A4E9" w:rsidR="00147E8A" w:rsidRPr="00386D3E" w:rsidRDefault="00905EAE" w:rsidP="00386D3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05EAE">
              <w:rPr>
                <w:rFonts w:ascii="Arial Narrow" w:hAnsi="Arial Narrow"/>
                <w:b/>
                <w:i/>
                <w:sz w:val="20"/>
                <w:szCs w:val="20"/>
              </w:rPr>
              <w:t>One soft copy of Nominations in pen drive, only in Word format.</w:t>
            </w:r>
          </w:p>
        </w:tc>
      </w:tr>
      <w:tr w:rsidR="005F642E" w:rsidRPr="00CE2D1F" w14:paraId="56137D44" w14:textId="77777777" w:rsidTr="00040044">
        <w:tc>
          <w:tcPr>
            <w:tcW w:w="5228" w:type="dxa"/>
          </w:tcPr>
          <w:p w14:paraId="27AD739C" w14:textId="77777777" w:rsidR="005F642E" w:rsidRPr="00CE2D1F" w:rsidRDefault="005F642E" w:rsidP="005F64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Name of the Sponsoring Organization/Chapter/IIM Member</w:t>
            </w:r>
          </w:p>
        </w:tc>
        <w:tc>
          <w:tcPr>
            <w:tcW w:w="5546" w:type="dxa"/>
          </w:tcPr>
          <w:p w14:paraId="4438E770" w14:textId="77777777" w:rsidR="005F642E" w:rsidRPr="00CE2D1F" w:rsidRDefault="005F642E" w:rsidP="00040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42E" w:rsidRPr="00CE2D1F" w14:paraId="79B57B3C" w14:textId="77777777" w:rsidTr="00040044">
        <w:tc>
          <w:tcPr>
            <w:tcW w:w="5228" w:type="dxa"/>
          </w:tcPr>
          <w:p w14:paraId="44B981C7" w14:textId="77777777" w:rsidR="005F642E" w:rsidRPr="00CE2D1F" w:rsidRDefault="005F642E" w:rsidP="005F64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Name of the Person Nominated</w:t>
            </w:r>
          </w:p>
        </w:tc>
        <w:tc>
          <w:tcPr>
            <w:tcW w:w="5546" w:type="dxa"/>
          </w:tcPr>
          <w:p w14:paraId="1BB49499" w14:textId="77777777" w:rsidR="005F642E" w:rsidRPr="00CE2D1F" w:rsidRDefault="005F642E" w:rsidP="00040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42E" w:rsidRPr="00CE2D1F" w14:paraId="3D4B68A7" w14:textId="77777777" w:rsidTr="00040044">
        <w:tc>
          <w:tcPr>
            <w:tcW w:w="5228" w:type="dxa"/>
          </w:tcPr>
          <w:p w14:paraId="42459BD7" w14:textId="77777777" w:rsidR="005F642E" w:rsidRPr="00CE2D1F" w:rsidRDefault="005F642E" w:rsidP="005F64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Designation</w:t>
            </w:r>
          </w:p>
        </w:tc>
        <w:tc>
          <w:tcPr>
            <w:tcW w:w="5546" w:type="dxa"/>
          </w:tcPr>
          <w:p w14:paraId="03786871" w14:textId="77777777" w:rsidR="005F642E" w:rsidRPr="00CE2D1F" w:rsidRDefault="005F642E" w:rsidP="00040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42E" w:rsidRPr="00CE2D1F" w14:paraId="42B0F32B" w14:textId="77777777" w:rsidTr="00040044">
        <w:tc>
          <w:tcPr>
            <w:tcW w:w="5228" w:type="dxa"/>
          </w:tcPr>
          <w:p w14:paraId="10FAB1F3" w14:textId="77777777" w:rsidR="005F642E" w:rsidRPr="00CE2D1F" w:rsidRDefault="005F642E" w:rsidP="005F64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Date &amp; Place of Birth</w:t>
            </w:r>
          </w:p>
        </w:tc>
        <w:tc>
          <w:tcPr>
            <w:tcW w:w="5546" w:type="dxa"/>
          </w:tcPr>
          <w:p w14:paraId="7C89849A" w14:textId="77777777" w:rsidR="005F642E" w:rsidRPr="00CE2D1F" w:rsidRDefault="005F642E" w:rsidP="00040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42E" w:rsidRPr="00CE2D1F" w14:paraId="332DCB9E" w14:textId="77777777" w:rsidTr="00040044">
        <w:tc>
          <w:tcPr>
            <w:tcW w:w="5228" w:type="dxa"/>
          </w:tcPr>
          <w:p w14:paraId="196D8FC4" w14:textId="77777777" w:rsidR="005F642E" w:rsidRPr="00CE2D1F" w:rsidRDefault="005F642E" w:rsidP="005F64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Educational Qualifications</w:t>
            </w:r>
            <w:r>
              <w:rPr>
                <w:rFonts w:ascii="Arial Narrow" w:hAnsi="Arial Narrow"/>
                <w:sz w:val="20"/>
                <w:szCs w:val="20"/>
              </w:rPr>
              <w:t xml:space="preserve"> details</w:t>
            </w:r>
            <w:r w:rsidRPr="00CE2D1F">
              <w:rPr>
                <w:rFonts w:ascii="Arial Narrow" w:hAnsi="Arial Narrow"/>
                <w:sz w:val="20"/>
                <w:szCs w:val="20"/>
              </w:rPr>
              <w:t xml:space="preserve"> [in chronological order]</w:t>
            </w:r>
          </w:p>
          <w:p w14:paraId="1B310F33" w14:textId="77777777" w:rsidR="005F642E" w:rsidRPr="00CE2D1F" w:rsidRDefault="005F642E" w:rsidP="005F642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College/ University / Institute</w:t>
            </w:r>
          </w:p>
          <w:p w14:paraId="4420C575" w14:textId="77777777" w:rsidR="005F642E" w:rsidRPr="00CE2D1F" w:rsidRDefault="005F642E" w:rsidP="005F642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Degree &amp; Date</w:t>
            </w:r>
          </w:p>
          <w:p w14:paraId="3844009B" w14:textId="77777777" w:rsidR="005F642E" w:rsidRPr="00CE2D1F" w:rsidRDefault="005F642E" w:rsidP="005F642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Major Subjects</w:t>
            </w:r>
          </w:p>
        </w:tc>
        <w:tc>
          <w:tcPr>
            <w:tcW w:w="5546" w:type="dxa"/>
          </w:tcPr>
          <w:p w14:paraId="23D811C1" w14:textId="77777777" w:rsidR="005F642E" w:rsidRPr="00CE2D1F" w:rsidRDefault="005F642E" w:rsidP="00040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42E" w:rsidRPr="00CE2D1F" w14:paraId="277D1FEA" w14:textId="77777777" w:rsidTr="00040044">
        <w:tc>
          <w:tcPr>
            <w:tcW w:w="5228" w:type="dxa"/>
          </w:tcPr>
          <w:p w14:paraId="7EE93034" w14:textId="77777777" w:rsidR="005F642E" w:rsidRPr="00CE2D1F" w:rsidRDefault="005F642E" w:rsidP="005F64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Professional Experience [In Chronological order]</w:t>
            </w:r>
          </w:p>
        </w:tc>
        <w:tc>
          <w:tcPr>
            <w:tcW w:w="5546" w:type="dxa"/>
          </w:tcPr>
          <w:p w14:paraId="52EB49DA" w14:textId="77777777" w:rsidR="005F642E" w:rsidRPr="00CE2D1F" w:rsidRDefault="005F642E" w:rsidP="00040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42E" w:rsidRPr="00CE2D1F" w14:paraId="3FEBF0FC" w14:textId="77777777" w:rsidTr="00040044">
        <w:tc>
          <w:tcPr>
            <w:tcW w:w="5228" w:type="dxa"/>
          </w:tcPr>
          <w:p w14:paraId="063E272F" w14:textId="77777777" w:rsidR="005F642E" w:rsidRPr="00CE2D1F" w:rsidRDefault="005F642E" w:rsidP="005F64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Titles of Technical Paper contributed and names of Journals in which published along with dates [ enclose abstracts only]</w:t>
            </w:r>
          </w:p>
        </w:tc>
        <w:tc>
          <w:tcPr>
            <w:tcW w:w="5546" w:type="dxa"/>
          </w:tcPr>
          <w:p w14:paraId="1971DB04" w14:textId="77777777" w:rsidR="005F642E" w:rsidRPr="00CE2D1F" w:rsidRDefault="005F642E" w:rsidP="00040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42E" w:rsidRPr="00CE2D1F" w14:paraId="65888039" w14:textId="77777777" w:rsidTr="00040044">
        <w:tc>
          <w:tcPr>
            <w:tcW w:w="5228" w:type="dxa"/>
          </w:tcPr>
          <w:p w14:paraId="5988C6CA" w14:textId="1CCB0D94" w:rsidR="005F642E" w:rsidRPr="00CE2D1F" w:rsidRDefault="005F642E" w:rsidP="005F64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 xml:space="preserve">Membership of Academic </w:t>
            </w:r>
            <w:r w:rsidR="00905EAE" w:rsidRPr="00CE2D1F">
              <w:rPr>
                <w:rFonts w:ascii="Arial Narrow" w:hAnsi="Arial Narrow"/>
                <w:sz w:val="20"/>
                <w:szCs w:val="20"/>
              </w:rPr>
              <w:t>bodies,</w:t>
            </w:r>
            <w:r w:rsidRPr="00CE2D1F">
              <w:rPr>
                <w:rFonts w:ascii="Arial Narrow" w:hAnsi="Arial Narrow"/>
                <w:sz w:val="20"/>
                <w:szCs w:val="20"/>
              </w:rPr>
              <w:t xml:space="preserve"> Awards &amp; Hons received.</w:t>
            </w:r>
          </w:p>
        </w:tc>
        <w:tc>
          <w:tcPr>
            <w:tcW w:w="5546" w:type="dxa"/>
          </w:tcPr>
          <w:p w14:paraId="6F3F2C04" w14:textId="77777777" w:rsidR="005F642E" w:rsidRPr="00CE2D1F" w:rsidRDefault="005F642E" w:rsidP="00040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42E" w:rsidRPr="00CE2D1F" w14:paraId="7F4037C7" w14:textId="77777777" w:rsidTr="00040044">
        <w:trPr>
          <w:trHeight w:val="875"/>
        </w:trPr>
        <w:tc>
          <w:tcPr>
            <w:tcW w:w="5228" w:type="dxa"/>
          </w:tcPr>
          <w:p w14:paraId="40AC04C4" w14:textId="77777777" w:rsidR="005F642E" w:rsidRPr="00CE2D1F" w:rsidRDefault="005F642E" w:rsidP="005F64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Specific Achievements in the Metallurgical field during the last three years. [Please state in about 150 words]</w:t>
            </w:r>
          </w:p>
        </w:tc>
        <w:tc>
          <w:tcPr>
            <w:tcW w:w="5546" w:type="dxa"/>
          </w:tcPr>
          <w:p w14:paraId="223FA8EC" w14:textId="77777777" w:rsidR="005F642E" w:rsidRPr="00CE2D1F" w:rsidRDefault="005F642E" w:rsidP="00040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42E" w:rsidRPr="00CE2D1F" w14:paraId="77477C1F" w14:textId="77777777" w:rsidTr="00040044">
        <w:trPr>
          <w:trHeight w:val="764"/>
        </w:trPr>
        <w:tc>
          <w:tcPr>
            <w:tcW w:w="5228" w:type="dxa"/>
          </w:tcPr>
          <w:p w14:paraId="5DA8C986" w14:textId="77777777" w:rsidR="005F642E" w:rsidRPr="00CE2D1F" w:rsidRDefault="005F642E" w:rsidP="005F64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Specific contribution within the last one year meriting this nomination [Please state in about 150 words]</w:t>
            </w:r>
          </w:p>
        </w:tc>
        <w:tc>
          <w:tcPr>
            <w:tcW w:w="5546" w:type="dxa"/>
          </w:tcPr>
          <w:p w14:paraId="2F47F9D0" w14:textId="77777777" w:rsidR="005F642E" w:rsidRPr="00CE2D1F" w:rsidRDefault="005F642E" w:rsidP="00040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42E" w:rsidRPr="00CE2D1F" w14:paraId="04F62C26" w14:textId="77777777" w:rsidTr="00040044">
        <w:trPr>
          <w:trHeight w:val="764"/>
        </w:trPr>
        <w:tc>
          <w:tcPr>
            <w:tcW w:w="5228" w:type="dxa"/>
          </w:tcPr>
          <w:p w14:paraId="0C71B01E" w14:textId="77777777" w:rsidR="005F642E" w:rsidRPr="00CE2D1F" w:rsidRDefault="005F642E" w:rsidP="005F64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 xml:space="preserve">Contribution to IIM </w:t>
            </w:r>
          </w:p>
        </w:tc>
        <w:tc>
          <w:tcPr>
            <w:tcW w:w="5546" w:type="dxa"/>
          </w:tcPr>
          <w:p w14:paraId="007E364F" w14:textId="77777777" w:rsidR="005F642E" w:rsidRPr="00CE2D1F" w:rsidRDefault="005F642E" w:rsidP="00040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42E" w:rsidRPr="00CE2D1F" w14:paraId="27FBD568" w14:textId="77777777" w:rsidTr="00040044">
        <w:trPr>
          <w:trHeight w:val="764"/>
        </w:trPr>
        <w:tc>
          <w:tcPr>
            <w:tcW w:w="5228" w:type="dxa"/>
          </w:tcPr>
          <w:p w14:paraId="7308712A" w14:textId="77777777" w:rsidR="005F642E" w:rsidRPr="00CE2D1F" w:rsidRDefault="005F642E" w:rsidP="005F64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Names &amp; email of 2 persons who are familiar with the work and achievements of the applicant to whom a confidential reference can be made to assess the value of the achievement.</w:t>
            </w:r>
          </w:p>
        </w:tc>
        <w:tc>
          <w:tcPr>
            <w:tcW w:w="5546" w:type="dxa"/>
          </w:tcPr>
          <w:p w14:paraId="25EA48E9" w14:textId="77777777" w:rsidR="005F642E" w:rsidRPr="00CE2D1F" w:rsidRDefault="005F642E" w:rsidP="00040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42E" w:rsidRPr="00CE2D1F" w14:paraId="313D3B93" w14:textId="77777777" w:rsidTr="00040044">
        <w:trPr>
          <w:trHeight w:val="764"/>
        </w:trPr>
        <w:tc>
          <w:tcPr>
            <w:tcW w:w="5228" w:type="dxa"/>
          </w:tcPr>
          <w:p w14:paraId="0336CA8E" w14:textId="0914EE5E" w:rsidR="005F642E" w:rsidRPr="00CE2D1F" w:rsidRDefault="005F642E" w:rsidP="005F642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 xml:space="preserve">Contact </w:t>
            </w:r>
            <w:r w:rsidR="0039630C" w:rsidRPr="00CE2D1F">
              <w:rPr>
                <w:rFonts w:ascii="Arial Narrow" w:hAnsi="Arial Narrow"/>
                <w:sz w:val="20"/>
                <w:szCs w:val="20"/>
              </w:rPr>
              <w:t># and</w:t>
            </w:r>
            <w:r w:rsidRPr="00CE2D1F">
              <w:rPr>
                <w:rFonts w:ascii="Arial Narrow" w:hAnsi="Arial Narrow"/>
                <w:sz w:val="20"/>
                <w:szCs w:val="20"/>
              </w:rPr>
              <w:t xml:space="preserve"> Email of the Nominee</w:t>
            </w:r>
          </w:p>
        </w:tc>
        <w:tc>
          <w:tcPr>
            <w:tcW w:w="5546" w:type="dxa"/>
          </w:tcPr>
          <w:p w14:paraId="68055FE8" w14:textId="1E5EDE5B" w:rsidR="005F642E" w:rsidRPr="00CE2D1F" w:rsidRDefault="005F642E" w:rsidP="000400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233D4A" w14:textId="0A8865DC" w:rsidR="005F642E" w:rsidRDefault="005F642E" w:rsidP="005F64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14:paraId="223FCC83" w14:textId="77777777" w:rsidR="00060F1B" w:rsidRDefault="00060F1B" w:rsidP="005F642E">
      <w:pPr>
        <w:ind w:left="2880" w:firstLine="720"/>
        <w:rPr>
          <w:rFonts w:ascii="Arial Narrow" w:hAnsi="Arial Narrow" w:cs="Arial"/>
          <w:b/>
          <w:u w:val="single"/>
        </w:rPr>
      </w:pPr>
    </w:p>
    <w:p w14:paraId="784CBABC" w14:textId="2DB84DCA" w:rsidR="00060F1B" w:rsidRDefault="0053496F" w:rsidP="005F642E">
      <w:pPr>
        <w:ind w:left="2880" w:firstLine="720"/>
        <w:rPr>
          <w:rFonts w:ascii="Arial Narrow" w:hAnsi="Arial Narrow" w:cs="Arial"/>
          <w:b/>
          <w:u w:val="single"/>
        </w:rPr>
      </w:pPr>
      <w:r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F983" wp14:editId="3832F013">
                <wp:simplePos x="0" y="0"/>
                <wp:positionH relativeFrom="column">
                  <wp:posOffset>4314824</wp:posOffset>
                </wp:positionH>
                <wp:positionV relativeFrom="paragraph">
                  <wp:posOffset>13335</wp:posOffset>
                </wp:positionV>
                <wp:extent cx="2181225" cy="1190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57D71" w14:textId="77777777" w:rsidR="005F642E" w:rsidRDefault="005F642E" w:rsidP="005F642E">
                            <w:pPr>
                              <w:jc w:val="center"/>
                            </w:pPr>
                            <w:r>
                              <w:t xml:space="preserve">Signature of the Nominator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F983" id="Rectangle 1" o:spid="_x0000_s1026" style="position:absolute;left:0;text-align:left;margin-left:339.75pt;margin-top:1.05pt;width:171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" fillcolor="white [3201]" strokecolor="#70ad47 [3209]" strokeweight="1pt">
                <v:textbox>
                  <w:txbxContent>
                    <w:p w14:paraId="22657D71" w14:textId="77777777" w:rsidR="005F642E" w:rsidRDefault="005F642E" w:rsidP="005F642E">
                      <w:pPr>
                        <w:jc w:val="center"/>
                      </w:pPr>
                      <w:r>
                        <w:t xml:space="preserve">Signature of the Nominator </w:t>
                      </w:r>
                    </w:p>
                  </w:txbxContent>
                </v:textbox>
              </v:rect>
            </w:pict>
          </mc:Fallback>
        </mc:AlternateContent>
      </w:r>
    </w:p>
    <w:p w14:paraId="0E674B8A" w14:textId="79B31411" w:rsidR="00060F1B" w:rsidRDefault="00060F1B" w:rsidP="005F642E">
      <w:pPr>
        <w:ind w:left="2880" w:firstLine="720"/>
        <w:rPr>
          <w:rFonts w:ascii="Arial Narrow" w:hAnsi="Arial Narrow" w:cs="Arial"/>
          <w:b/>
          <w:u w:val="single"/>
        </w:rPr>
      </w:pPr>
    </w:p>
    <w:p w14:paraId="70BBD6FF" w14:textId="77777777" w:rsidR="00060F1B" w:rsidRDefault="00060F1B" w:rsidP="005F642E">
      <w:pPr>
        <w:ind w:left="2880" w:firstLine="720"/>
        <w:rPr>
          <w:rFonts w:ascii="Arial Narrow" w:hAnsi="Arial Narrow" w:cs="Arial"/>
          <w:b/>
          <w:u w:val="single"/>
        </w:rPr>
      </w:pPr>
    </w:p>
    <w:p w14:paraId="706FF76B" w14:textId="77777777" w:rsidR="00060F1B" w:rsidRDefault="00060F1B" w:rsidP="005F642E">
      <w:pPr>
        <w:ind w:left="2880" w:firstLine="720"/>
        <w:rPr>
          <w:rFonts w:ascii="Arial Narrow" w:hAnsi="Arial Narrow" w:cs="Arial"/>
          <w:b/>
          <w:u w:val="single"/>
        </w:rPr>
      </w:pPr>
    </w:p>
    <w:p w14:paraId="5EC5E4CF" w14:textId="77777777" w:rsidR="00905EAE" w:rsidRDefault="00060F1B" w:rsidP="005F642E">
      <w:pPr>
        <w:ind w:left="2880" w:firstLine="720"/>
        <w:rPr>
          <w:rFonts w:ascii="Arial Narrow" w:hAnsi="Arial Narrow" w:cs="Arial"/>
          <w:b/>
        </w:rPr>
      </w:pPr>
      <w:r w:rsidRPr="00060F1B">
        <w:rPr>
          <w:rFonts w:ascii="Arial Narrow" w:hAnsi="Arial Narrow" w:cs="Arial"/>
          <w:b/>
        </w:rPr>
        <w:t xml:space="preserve">                     </w:t>
      </w:r>
    </w:p>
    <w:p w14:paraId="1F52EFB3" w14:textId="470C7BF0" w:rsidR="00905EAE" w:rsidRPr="00905EAE" w:rsidRDefault="00905EAE" w:rsidP="00905EAE">
      <w:pPr>
        <w:jc w:val="both"/>
        <w:rPr>
          <w:rFonts w:ascii="Arial Narrow" w:hAnsi="Arial Narrow" w:cs="Arial"/>
          <w:b/>
          <w:i/>
        </w:rPr>
      </w:pPr>
      <w:proofErr w:type="spellStart"/>
      <w:proofErr w:type="gramStart"/>
      <w:r w:rsidRPr="00905EAE">
        <w:rPr>
          <w:rFonts w:ascii="Arial Narrow" w:hAnsi="Arial Narrow" w:cs="Arial"/>
          <w:b/>
          <w:i/>
        </w:rPr>
        <w:t>Encl</w:t>
      </w:r>
      <w:proofErr w:type="spellEnd"/>
      <w:r w:rsidRPr="00905EAE">
        <w:rPr>
          <w:rFonts w:ascii="Arial Narrow" w:hAnsi="Arial Narrow" w:cs="Arial"/>
          <w:b/>
          <w:i/>
        </w:rPr>
        <w:t xml:space="preserve"> :</w:t>
      </w:r>
      <w:proofErr w:type="gramEnd"/>
      <w:r w:rsidRPr="00905EAE">
        <w:rPr>
          <w:rFonts w:ascii="Arial Narrow" w:hAnsi="Arial Narrow" w:cs="Arial"/>
          <w:b/>
          <w:i/>
        </w:rPr>
        <w:t xml:space="preserve"> Appendix I [</w:t>
      </w:r>
      <w:r w:rsidR="00A92732">
        <w:rPr>
          <w:rFonts w:ascii="Arial Narrow" w:hAnsi="Arial Narrow" w:cs="Arial"/>
          <w:b/>
          <w:i/>
        </w:rPr>
        <w:t>Standard guidelines for</w:t>
      </w:r>
      <w:r w:rsidRPr="00905EAE">
        <w:rPr>
          <w:rFonts w:ascii="Arial Narrow" w:hAnsi="Arial Narrow" w:cs="Arial"/>
          <w:b/>
          <w:i/>
        </w:rPr>
        <w:t xml:space="preserve"> IIM </w:t>
      </w:r>
      <w:r>
        <w:rPr>
          <w:rFonts w:ascii="Arial Narrow" w:hAnsi="Arial Narrow" w:cs="Arial"/>
          <w:b/>
          <w:i/>
        </w:rPr>
        <w:t>Honorary Membership</w:t>
      </w:r>
      <w:r w:rsidRPr="00905EAE">
        <w:rPr>
          <w:rFonts w:ascii="Arial Narrow" w:hAnsi="Arial Narrow" w:cs="Arial"/>
          <w:b/>
          <w:i/>
        </w:rPr>
        <w:t xml:space="preserve"> Nominations]</w:t>
      </w:r>
    </w:p>
    <w:p w14:paraId="7B6BEA76" w14:textId="77777777" w:rsidR="00905EAE" w:rsidRDefault="00905EAE" w:rsidP="005F642E">
      <w:pPr>
        <w:ind w:left="2880" w:firstLine="720"/>
        <w:rPr>
          <w:rFonts w:ascii="Arial Narrow" w:hAnsi="Arial Narrow" w:cs="Arial"/>
          <w:b/>
        </w:rPr>
      </w:pPr>
    </w:p>
    <w:p w14:paraId="2B921DF6" w14:textId="572D980E" w:rsidR="00905EAE" w:rsidRPr="00F57A00" w:rsidRDefault="00AF0E7D" w:rsidP="00AF0E7D">
      <w:pPr>
        <w:ind w:left="2880" w:firstLine="720"/>
        <w:jc w:val="right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Arial Narrow" w:hAnsi="Arial Narrow" w:cs="Arial"/>
          <w:b/>
        </w:rPr>
        <w:t xml:space="preserve">                                           </w:t>
      </w:r>
      <w:r w:rsidRPr="00F57A00">
        <w:rPr>
          <w:rFonts w:ascii="Century Gothic" w:hAnsi="Century Gothic" w:cs="Arial"/>
          <w:b/>
          <w:i/>
          <w:sz w:val="20"/>
          <w:szCs w:val="20"/>
        </w:rPr>
        <w:t>1/</w:t>
      </w:r>
      <w:r w:rsidR="00BA6AE5">
        <w:rPr>
          <w:rFonts w:ascii="Century Gothic" w:hAnsi="Century Gothic" w:cs="Arial"/>
          <w:b/>
          <w:i/>
          <w:sz w:val="20"/>
          <w:szCs w:val="20"/>
        </w:rPr>
        <w:t>2</w:t>
      </w:r>
    </w:p>
    <w:p w14:paraId="13B556D8" w14:textId="77777777" w:rsidR="00905EAE" w:rsidRDefault="00905EAE" w:rsidP="00905EAE">
      <w:pPr>
        <w:ind w:left="2880" w:firstLine="720"/>
        <w:jc w:val="center"/>
        <w:rPr>
          <w:rFonts w:ascii="Arial Narrow" w:hAnsi="Arial Narrow" w:cs="Arial"/>
          <w:b/>
        </w:rPr>
      </w:pPr>
    </w:p>
    <w:p w14:paraId="371A78CD" w14:textId="77777777" w:rsidR="00905EAE" w:rsidRDefault="00905EAE" w:rsidP="00905EAE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1439"/>
        <w:tblW w:w="11100" w:type="dxa"/>
        <w:tblLayout w:type="fixed"/>
        <w:tblLook w:val="0000" w:firstRow="0" w:lastRow="0" w:firstColumn="0" w:lastColumn="0" w:noHBand="0" w:noVBand="0"/>
      </w:tblPr>
      <w:tblGrid>
        <w:gridCol w:w="1320"/>
        <w:gridCol w:w="9780"/>
      </w:tblGrid>
      <w:tr w:rsidR="00905EAE" w14:paraId="0182A6B8" w14:textId="77777777" w:rsidTr="008F53B3">
        <w:tc>
          <w:tcPr>
            <w:tcW w:w="11100" w:type="dxa"/>
            <w:gridSpan w:val="2"/>
          </w:tcPr>
          <w:p w14:paraId="6F24EF35" w14:textId="77777777" w:rsidR="00905EAE" w:rsidRDefault="00905EAE" w:rsidP="008F53B3">
            <w:pPr>
              <w:spacing w:after="57" w:line="280" w:lineRule="atLeast"/>
              <w:jc w:val="center"/>
              <w:rPr>
                <w:rFonts w:ascii="Century Gothic" w:hAnsi="Century Gothic" w:cs="Arial"/>
                <w:snapToGrid w:val="0"/>
                <w:sz w:val="24"/>
                <w:szCs w:val="24"/>
              </w:rPr>
            </w:pPr>
          </w:p>
          <w:p w14:paraId="76F9C354" w14:textId="77777777" w:rsidR="00905EAE" w:rsidRDefault="00905EAE" w:rsidP="008F53B3">
            <w:pPr>
              <w:spacing w:after="57" w:line="280" w:lineRule="atLeast"/>
              <w:jc w:val="center"/>
              <w:rPr>
                <w:rFonts w:ascii="Century Gothic" w:hAnsi="Century Gothic" w:cs="Arial"/>
                <w:snapToGrid w:val="0"/>
                <w:sz w:val="24"/>
                <w:szCs w:val="24"/>
              </w:rPr>
            </w:pPr>
          </w:p>
          <w:p w14:paraId="66C7701D" w14:textId="77777777" w:rsidR="00905EAE" w:rsidRDefault="00905EAE" w:rsidP="008F53B3">
            <w:pPr>
              <w:spacing w:after="57" w:line="280" w:lineRule="atLeast"/>
              <w:jc w:val="center"/>
              <w:rPr>
                <w:rFonts w:ascii="Century Gothic" w:hAnsi="Century Gothic" w:cs="Arial"/>
                <w:snapToGrid w:val="0"/>
                <w:sz w:val="24"/>
                <w:szCs w:val="24"/>
              </w:rPr>
            </w:pPr>
          </w:p>
          <w:p w14:paraId="4EFE3BC7" w14:textId="77777777" w:rsidR="00905EAE" w:rsidRDefault="00905EAE" w:rsidP="008F53B3">
            <w:pPr>
              <w:spacing w:after="57" w:line="280" w:lineRule="atLeast"/>
              <w:jc w:val="center"/>
              <w:rPr>
                <w:rFonts w:ascii="Century Gothic" w:hAnsi="Century Gothic" w:cs="Arial"/>
                <w:snapToGrid w:val="0"/>
                <w:sz w:val="24"/>
                <w:szCs w:val="24"/>
              </w:rPr>
            </w:pPr>
            <w:r>
              <w:rPr>
                <w:rFonts w:ascii="Century Gothic" w:hAnsi="Century Gothic" w:cs="Arial"/>
                <w:snapToGrid w:val="0"/>
                <w:sz w:val="24"/>
                <w:szCs w:val="24"/>
              </w:rPr>
              <w:t>IIM HONORS</w:t>
            </w:r>
          </w:p>
          <w:p w14:paraId="0C24F975" w14:textId="0EA23FD7" w:rsidR="0049509F" w:rsidRPr="00BF3263" w:rsidRDefault="0049509F" w:rsidP="008F53B3">
            <w:pPr>
              <w:spacing w:after="57" w:line="280" w:lineRule="atLeast"/>
              <w:jc w:val="center"/>
              <w:rPr>
                <w:rFonts w:ascii="Century Gothic" w:hAnsi="Century Gothic" w:cs="Arial"/>
                <w:b/>
                <w:i/>
                <w:snapToGrid w:val="0"/>
                <w:sz w:val="20"/>
                <w:szCs w:val="20"/>
              </w:rPr>
            </w:pPr>
            <w:r w:rsidRPr="00BF3263">
              <w:rPr>
                <w:rFonts w:ascii="Century Gothic" w:hAnsi="Century Gothic" w:cs="Arial"/>
                <w:b/>
                <w:i/>
                <w:snapToGrid w:val="0"/>
                <w:sz w:val="20"/>
                <w:szCs w:val="20"/>
              </w:rPr>
              <w:t>Standard guidelines for Honorary Membership</w:t>
            </w:r>
          </w:p>
        </w:tc>
      </w:tr>
      <w:tr w:rsidR="00905EAE" w14:paraId="70B125ED" w14:textId="77777777" w:rsidTr="008F53B3">
        <w:tc>
          <w:tcPr>
            <w:tcW w:w="11100" w:type="dxa"/>
            <w:gridSpan w:val="2"/>
          </w:tcPr>
          <w:p w14:paraId="0C429094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rPr>
                <w:rFonts w:ascii="Century Gothic" w:hAnsi="Century Gothic" w:cs="Arial"/>
                <w:b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/>
                <w:snapToGrid w:val="0"/>
                <w:sz w:val="20"/>
              </w:rPr>
              <w:t xml:space="preserve">                   </w:t>
            </w:r>
          </w:p>
        </w:tc>
      </w:tr>
      <w:tr w:rsidR="00905EAE" w14:paraId="236F2138" w14:textId="77777777" w:rsidTr="008F53B3">
        <w:tc>
          <w:tcPr>
            <w:tcW w:w="1320" w:type="dxa"/>
          </w:tcPr>
          <w:p w14:paraId="5708E839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b/>
                <w:snapToGrid w:val="0"/>
              </w:rPr>
              <w:t>1.</w:t>
            </w:r>
          </w:p>
        </w:tc>
        <w:tc>
          <w:tcPr>
            <w:tcW w:w="9780" w:type="dxa"/>
          </w:tcPr>
          <w:p w14:paraId="0BC1C354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b/>
                <w:i/>
                <w:iCs/>
                <w:snapToGrid w:val="0"/>
                <w:sz w:val="20"/>
              </w:rPr>
            </w:pPr>
            <w:r>
              <w:rPr>
                <w:rFonts w:ascii="Century Gothic" w:hAnsi="Century Gothic" w:cs="Arial"/>
                <w:b/>
                <w:i/>
                <w:iCs/>
                <w:snapToGrid w:val="0"/>
                <w:sz w:val="24"/>
                <w:szCs w:val="24"/>
              </w:rPr>
              <w:t>IIM HONORARY MEMBERSHIP</w:t>
            </w:r>
          </w:p>
        </w:tc>
      </w:tr>
      <w:tr w:rsidR="00905EAE" w14:paraId="46F6F62C" w14:textId="77777777" w:rsidTr="008F53B3">
        <w:tc>
          <w:tcPr>
            <w:tcW w:w="1320" w:type="dxa"/>
          </w:tcPr>
          <w:p w14:paraId="795A218E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1.1</w:t>
            </w:r>
          </w:p>
        </w:tc>
        <w:tc>
          <w:tcPr>
            <w:tcW w:w="9780" w:type="dxa"/>
          </w:tcPr>
          <w:p w14:paraId="11C637FB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b/>
                <w:snapToGrid w:val="0"/>
                <w:sz w:val="20"/>
              </w:rPr>
              <w:t>Year Established:</w:t>
            </w:r>
          </w:p>
          <w:p w14:paraId="7C5E412B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ab/>
              <w:t xml:space="preserve">The </w:t>
            </w:r>
            <w:r>
              <w:rPr>
                <w:rFonts w:ascii="Century Gothic" w:hAnsi="Century Gothic" w:cs="Arial"/>
                <w:bCs/>
                <w:snapToGrid w:val="0"/>
                <w:sz w:val="20"/>
              </w:rPr>
              <w:t xml:space="preserve">IIM Honorary membership was </w:t>
            </w:r>
            <w:r>
              <w:rPr>
                <w:rFonts w:ascii="Century Gothic" w:hAnsi="Century Gothic" w:cs="Arial"/>
                <w:snapToGrid w:val="0"/>
                <w:sz w:val="20"/>
              </w:rPr>
              <w:t>established in 1950.</w:t>
            </w:r>
          </w:p>
        </w:tc>
      </w:tr>
      <w:tr w:rsidR="00905EAE" w14:paraId="04C225F8" w14:textId="77777777" w:rsidTr="008F53B3">
        <w:tc>
          <w:tcPr>
            <w:tcW w:w="1320" w:type="dxa"/>
          </w:tcPr>
          <w:p w14:paraId="0B4ED107" w14:textId="77777777" w:rsidR="00905EAE" w:rsidRDefault="00905EAE" w:rsidP="008F53B3">
            <w:pPr>
              <w:spacing w:before="40" w:after="40"/>
              <w:jc w:val="right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1.1.1</w:t>
            </w:r>
          </w:p>
        </w:tc>
        <w:tc>
          <w:tcPr>
            <w:tcW w:w="9780" w:type="dxa"/>
          </w:tcPr>
          <w:p w14:paraId="69B5A141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r>
              <w:rPr>
                <w:rFonts w:ascii="Century Gothic" w:hAnsi="Century Gothic" w:cs="Arial"/>
                <w:b/>
                <w:snapToGrid w:val="0"/>
                <w:sz w:val="20"/>
              </w:rPr>
              <w:t>Periodicity:</w:t>
            </w:r>
          </w:p>
          <w:p w14:paraId="77F81ECA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</w:rPr>
              <w:t>Annual</w:t>
            </w:r>
          </w:p>
        </w:tc>
      </w:tr>
      <w:tr w:rsidR="00905EAE" w14:paraId="1D4BC653" w14:textId="77777777" w:rsidTr="008F53B3">
        <w:tc>
          <w:tcPr>
            <w:tcW w:w="1320" w:type="dxa"/>
          </w:tcPr>
          <w:p w14:paraId="273754DE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1.1.2</w:t>
            </w:r>
          </w:p>
        </w:tc>
        <w:tc>
          <w:tcPr>
            <w:tcW w:w="9780" w:type="dxa"/>
          </w:tcPr>
          <w:p w14:paraId="10BF7DDA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In the absence of a suitable candidate in the year under consideration, the Council may not give the award that year.</w:t>
            </w:r>
          </w:p>
        </w:tc>
      </w:tr>
      <w:tr w:rsidR="00905EAE" w14:paraId="040CDE63" w14:textId="77777777" w:rsidTr="008F53B3">
        <w:tc>
          <w:tcPr>
            <w:tcW w:w="1320" w:type="dxa"/>
          </w:tcPr>
          <w:p w14:paraId="7F04257B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1.1.3</w:t>
            </w:r>
          </w:p>
        </w:tc>
        <w:tc>
          <w:tcPr>
            <w:tcW w:w="9780" w:type="dxa"/>
          </w:tcPr>
          <w:p w14:paraId="5D1EDCE3" w14:textId="77777777" w:rsidR="00905EAE" w:rsidRDefault="00905EAE" w:rsidP="008F53B3">
            <w:pPr>
              <w:spacing w:before="40" w:after="40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Honorary Members shall be elected by unanimous affirmative vote of members of the Awards Committee present at a meeting.</w:t>
            </w:r>
            <w:r>
              <w:rPr>
                <w:rFonts w:ascii="Century Gothic" w:hAnsi="Century Gothic" w:cs="Arial"/>
                <w:snapToGrid w:val="0"/>
                <w:sz w:val="20"/>
              </w:rPr>
              <w:tab/>
            </w:r>
          </w:p>
        </w:tc>
      </w:tr>
      <w:tr w:rsidR="00905EAE" w14:paraId="454F3124" w14:textId="77777777" w:rsidTr="008F53B3">
        <w:tc>
          <w:tcPr>
            <w:tcW w:w="1320" w:type="dxa"/>
          </w:tcPr>
          <w:p w14:paraId="7CBC4158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</w:rPr>
              <w:t>1.1.4</w:t>
            </w:r>
          </w:p>
        </w:tc>
        <w:tc>
          <w:tcPr>
            <w:tcW w:w="9780" w:type="dxa"/>
          </w:tcPr>
          <w:p w14:paraId="5D23D4D0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r>
              <w:rPr>
                <w:rFonts w:ascii="Century Gothic" w:hAnsi="Century Gothic" w:cs="Arial"/>
                <w:b/>
                <w:snapToGrid w:val="0"/>
                <w:sz w:val="20"/>
              </w:rPr>
              <w:t>Posthumous Selection:</w:t>
            </w:r>
          </w:p>
          <w:p w14:paraId="42A8158A" w14:textId="77777777" w:rsidR="00905EAE" w:rsidRDefault="00905EAE" w:rsidP="008F53B3">
            <w:pPr>
              <w:spacing w:before="40" w:after="40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The award shall not include posthumous selection.</w:t>
            </w:r>
          </w:p>
        </w:tc>
      </w:tr>
      <w:tr w:rsidR="00905EAE" w14:paraId="558CA434" w14:textId="77777777" w:rsidTr="008F53B3">
        <w:tc>
          <w:tcPr>
            <w:tcW w:w="1320" w:type="dxa"/>
          </w:tcPr>
          <w:p w14:paraId="0A1CFC09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</w:rPr>
              <w:t>1.1.5</w:t>
            </w:r>
          </w:p>
        </w:tc>
        <w:tc>
          <w:tcPr>
            <w:tcW w:w="9780" w:type="dxa"/>
          </w:tcPr>
          <w:p w14:paraId="14FDA377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b/>
                <w:snapToGrid w:val="0"/>
                <w:sz w:val="20"/>
              </w:rPr>
              <w:t>Description of the Plaque</w:t>
            </w:r>
            <w:r>
              <w:rPr>
                <w:rFonts w:ascii="Century Gothic" w:hAnsi="Century Gothic" w:cs="Arial"/>
                <w:snapToGrid w:val="0"/>
                <w:sz w:val="20"/>
              </w:rPr>
              <w:t>:</w:t>
            </w:r>
          </w:p>
          <w:p w14:paraId="6174B690" w14:textId="25D25291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snapToGrid w:val="0"/>
                <w:sz w:val="20"/>
              </w:rPr>
            </w:pPr>
            <w:proofErr w:type="gramStart"/>
            <w:r>
              <w:rPr>
                <w:rFonts w:ascii="Century Gothic" w:hAnsi="Century Gothic" w:cs="Arial"/>
                <w:snapToGrid w:val="0"/>
                <w:sz w:val="20"/>
              </w:rPr>
              <w:t>A  plaque</w:t>
            </w:r>
            <w:proofErr w:type="gramEnd"/>
            <w:r>
              <w:rPr>
                <w:rFonts w:ascii="Century Gothic" w:hAnsi="Century Gothic" w:cs="Arial"/>
                <w:snapToGrid w:val="0"/>
                <w:sz w:val="20"/>
              </w:rPr>
              <w:t xml:space="preserve"> with citation inscribed describing the field of contribution and the year of award.</w:t>
            </w:r>
          </w:p>
        </w:tc>
      </w:tr>
      <w:tr w:rsidR="00905EAE" w14:paraId="4A400173" w14:textId="77777777" w:rsidTr="008F53B3">
        <w:tc>
          <w:tcPr>
            <w:tcW w:w="1320" w:type="dxa"/>
          </w:tcPr>
          <w:p w14:paraId="0F843C54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1.2</w:t>
            </w:r>
          </w:p>
        </w:tc>
        <w:tc>
          <w:tcPr>
            <w:tcW w:w="9780" w:type="dxa"/>
          </w:tcPr>
          <w:p w14:paraId="5F0B2965" w14:textId="77777777" w:rsidR="00905EAE" w:rsidRDefault="00905EAE" w:rsidP="008F53B3">
            <w:pPr>
              <w:tabs>
                <w:tab w:val="right" w:pos="329"/>
                <w:tab w:val="left" w:pos="567"/>
              </w:tabs>
              <w:spacing w:before="40" w:after="40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r>
              <w:rPr>
                <w:rFonts w:ascii="Century Gothic" w:hAnsi="Century Gothic" w:cs="Arial"/>
                <w:b/>
                <w:snapToGrid w:val="0"/>
                <w:sz w:val="20"/>
              </w:rPr>
              <w:t>Purpose of the Award:</w:t>
            </w:r>
          </w:p>
        </w:tc>
      </w:tr>
      <w:tr w:rsidR="00905EAE" w14:paraId="71B459A2" w14:textId="77777777" w:rsidTr="008F53B3">
        <w:tc>
          <w:tcPr>
            <w:tcW w:w="1320" w:type="dxa"/>
          </w:tcPr>
          <w:p w14:paraId="148478FD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1.2.1</w:t>
            </w:r>
          </w:p>
        </w:tc>
        <w:tc>
          <w:tcPr>
            <w:tcW w:w="9780" w:type="dxa"/>
          </w:tcPr>
          <w:p w14:paraId="39223E14" w14:textId="77777777" w:rsidR="00905EAE" w:rsidRDefault="00905EAE" w:rsidP="008F53B3">
            <w:pPr>
              <w:tabs>
                <w:tab w:val="right" w:pos="329"/>
                <w:tab w:val="left" w:pos="567"/>
              </w:tabs>
              <w:spacing w:before="40" w:after="40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 xml:space="preserve">To recognize distinguished services to the metallurgical profession and to the IIM. </w:t>
            </w:r>
          </w:p>
        </w:tc>
      </w:tr>
      <w:tr w:rsidR="00905EAE" w14:paraId="2F813033" w14:textId="77777777" w:rsidTr="008F53B3">
        <w:tc>
          <w:tcPr>
            <w:tcW w:w="1320" w:type="dxa"/>
          </w:tcPr>
          <w:p w14:paraId="2EDF89EC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1.3</w:t>
            </w:r>
          </w:p>
        </w:tc>
        <w:tc>
          <w:tcPr>
            <w:tcW w:w="9780" w:type="dxa"/>
          </w:tcPr>
          <w:p w14:paraId="50BAF621" w14:textId="77777777" w:rsidR="00905EAE" w:rsidRDefault="00905EAE" w:rsidP="008F53B3">
            <w:pPr>
              <w:tabs>
                <w:tab w:val="right" w:pos="329"/>
                <w:tab w:val="left" w:pos="567"/>
              </w:tabs>
              <w:spacing w:before="40" w:after="40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proofErr w:type="gramStart"/>
            <w:r>
              <w:rPr>
                <w:rFonts w:ascii="Century Gothic" w:hAnsi="Century Gothic" w:cs="Arial"/>
                <w:b/>
                <w:snapToGrid w:val="0"/>
                <w:sz w:val="20"/>
              </w:rPr>
              <w:t>Eligibility :</w:t>
            </w:r>
            <w:proofErr w:type="gramEnd"/>
          </w:p>
        </w:tc>
      </w:tr>
      <w:tr w:rsidR="00905EAE" w14:paraId="18834338" w14:textId="77777777" w:rsidTr="008F53B3">
        <w:tc>
          <w:tcPr>
            <w:tcW w:w="1320" w:type="dxa"/>
          </w:tcPr>
          <w:p w14:paraId="0A22D0B3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</w:rPr>
              <w:t>1.3.1</w:t>
            </w:r>
          </w:p>
        </w:tc>
        <w:tc>
          <w:tcPr>
            <w:tcW w:w="9780" w:type="dxa"/>
          </w:tcPr>
          <w:p w14:paraId="74AD1108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b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napToGrid w:val="0"/>
                <w:sz w:val="20"/>
              </w:rPr>
              <w:t>Contributions &amp; Achievements:</w:t>
            </w:r>
          </w:p>
          <w:p w14:paraId="2E734DFA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Nominees will be truly outstanding individuals who have significantly furthered the purpose of the Institute and have carried out work of significance to Metallurgical Industry, Research or Education.</w:t>
            </w:r>
          </w:p>
        </w:tc>
      </w:tr>
      <w:tr w:rsidR="00905EAE" w14:paraId="68F1C289" w14:textId="77777777" w:rsidTr="008F53B3">
        <w:tc>
          <w:tcPr>
            <w:tcW w:w="1320" w:type="dxa"/>
          </w:tcPr>
          <w:p w14:paraId="7EB6752F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</w:rPr>
              <w:t>1.3.2</w:t>
            </w:r>
          </w:p>
        </w:tc>
        <w:tc>
          <w:tcPr>
            <w:tcW w:w="9780" w:type="dxa"/>
          </w:tcPr>
          <w:p w14:paraId="38BA94F8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b/>
                <w:bCs/>
                <w:snapToGrid w:val="0"/>
                <w:sz w:val="20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snapToGrid w:val="0"/>
                <w:sz w:val="20"/>
              </w:rPr>
              <w:t>Citizenship :</w:t>
            </w:r>
            <w:proofErr w:type="gramEnd"/>
            <w:r>
              <w:rPr>
                <w:rFonts w:ascii="Century Gothic" w:hAnsi="Century Gothic" w:cs="Arial"/>
                <w:snapToGrid w:val="0"/>
                <w:sz w:val="20"/>
              </w:rPr>
              <w:t xml:space="preserve"> Open.  </w:t>
            </w:r>
          </w:p>
        </w:tc>
      </w:tr>
      <w:tr w:rsidR="00905EAE" w14:paraId="579F4CAB" w14:textId="77777777" w:rsidTr="008F53B3">
        <w:tc>
          <w:tcPr>
            <w:tcW w:w="1320" w:type="dxa"/>
          </w:tcPr>
          <w:p w14:paraId="1DC0F6CF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</w:rPr>
              <w:t>1.3.3</w:t>
            </w:r>
          </w:p>
        </w:tc>
        <w:tc>
          <w:tcPr>
            <w:tcW w:w="9780" w:type="dxa"/>
          </w:tcPr>
          <w:p w14:paraId="0EC93267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bCs/>
                <w:snapToGrid w:val="0"/>
                <w:sz w:val="20"/>
              </w:rPr>
            </w:pPr>
            <w:r w:rsidRPr="00840220">
              <w:rPr>
                <w:rFonts w:ascii="Century Gothic" w:hAnsi="Century Gothic" w:cs="Arial"/>
                <w:b/>
                <w:bCs/>
                <w:snapToGrid w:val="0"/>
                <w:sz w:val="20"/>
              </w:rPr>
              <w:t xml:space="preserve">IIM </w:t>
            </w:r>
            <w:proofErr w:type="gramStart"/>
            <w:r w:rsidRPr="00840220">
              <w:rPr>
                <w:rFonts w:ascii="Century Gothic" w:hAnsi="Century Gothic" w:cs="Arial"/>
                <w:b/>
                <w:bCs/>
                <w:snapToGrid w:val="0"/>
                <w:sz w:val="20"/>
              </w:rPr>
              <w:t>Membership</w:t>
            </w:r>
            <w:r>
              <w:rPr>
                <w:rFonts w:ascii="Century Gothic" w:hAnsi="Century Gothic" w:cs="Arial"/>
                <w:bCs/>
                <w:snapToGrid w:val="0"/>
                <w:sz w:val="20"/>
              </w:rPr>
              <w:t xml:space="preserve"> :</w:t>
            </w:r>
            <w:proofErr w:type="gramEnd"/>
            <w:r>
              <w:rPr>
                <w:rFonts w:ascii="Century Gothic" w:hAnsi="Century Gothic" w:cs="Arial"/>
                <w:bCs/>
                <w:snapToGrid w:val="0"/>
                <w:sz w:val="20"/>
              </w:rPr>
              <w:t xml:space="preserve">  </w:t>
            </w:r>
            <w:r w:rsidRPr="00840220">
              <w:rPr>
                <w:rFonts w:ascii="Century Gothic" w:hAnsi="Century Gothic" w:cs="Arial"/>
                <w:b/>
                <w:bCs/>
                <w:snapToGrid w:val="0"/>
                <w:sz w:val="20"/>
              </w:rPr>
              <w:t>Not Mandatory</w:t>
            </w:r>
            <w:r>
              <w:rPr>
                <w:rFonts w:ascii="Century Gothic" w:hAnsi="Century Gothic" w:cs="Arial"/>
                <w:bCs/>
                <w:snapToGrid w:val="0"/>
                <w:sz w:val="20"/>
              </w:rPr>
              <w:t>.</w:t>
            </w:r>
          </w:p>
        </w:tc>
      </w:tr>
      <w:tr w:rsidR="00905EAE" w14:paraId="1336B378" w14:textId="77777777" w:rsidTr="008F53B3">
        <w:tc>
          <w:tcPr>
            <w:tcW w:w="1320" w:type="dxa"/>
          </w:tcPr>
          <w:p w14:paraId="154D1F41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</w:rPr>
              <w:t>1.3.4</w:t>
            </w:r>
          </w:p>
        </w:tc>
        <w:tc>
          <w:tcPr>
            <w:tcW w:w="9780" w:type="dxa"/>
          </w:tcPr>
          <w:p w14:paraId="4AB4C001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b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</w:rPr>
              <w:t xml:space="preserve">Singular / Joint </w:t>
            </w:r>
            <w:proofErr w:type="gramStart"/>
            <w:r>
              <w:rPr>
                <w:rFonts w:ascii="Century Gothic" w:hAnsi="Century Gothic" w:cs="Arial"/>
                <w:bCs/>
                <w:snapToGrid w:val="0"/>
                <w:sz w:val="20"/>
              </w:rPr>
              <w:t>Award :</w:t>
            </w:r>
            <w:proofErr w:type="gramEnd"/>
            <w:r>
              <w:rPr>
                <w:rFonts w:ascii="Century Gothic" w:hAnsi="Century Gothic" w:cs="Arial"/>
                <w:b/>
                <w:bCs/>
                <w:snapToGrid w:val="0"/>
                <w:sz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napToGrid w:val="0"/>
                <w:sz w:val="20"/>
              </w:rPr>
              <w:t xml:space="preserve">Singular. </w:t>
            </w:r>
          </w:p>
        </w:tc>
      </w:tr>
      <w:tr w:rsidR="00905EAE" w14:paraId="26965A26" w14:textId="77777777" w:rsidTr="008F53B3">
        <w:tc>
          <w:tcPr>
            <w:tcW w:w="1320" w:type="dxa"/>
          </w:tcPr>
          <w:p w14:paraId="348FB28D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</w:rPr>
              <w:t>1.3.5</w:t>
            </w:r>
          </w:p>
        </w:tc>
        <w:tc>
          <w:tcPr>
            <w:tcW w:w="9780" w:type="dxa"/>
          </w:tcPr>
          <w:p w14:paraId="07C1884B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b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napToGrid w:val="0"/>
                <w:sz w:val="20"/>
              </w:rPr>
              <w:t xml:space="preserve">Age: </w:t>
            </w:r>
            <w:r>
              <w:rPr>
                <w:rFonts w:ascii="Century Gothic" w:hAnsi="Century Gothic"/>
                <w:bCs/>
                <w:iCs/>
                <w:snapToGrid w:val="0"/>
                <w:sz w:val="20"/>
              </w:rPr>
              <w:t>Open.</w:t>
            </w:r>
          </w:p>
        </w:tc>
      </w:tr>
      <w:tr w:rsidR="00905EAE" w14:paraId="17927312" w14:textId="77777777" w:rsidTr="008F53B3">
        <w:tc>
          <w:tcPr>
            <w:tcW w:w="1320" w:type="dxa"/>
          </w:tcPr>
          <w:p w14:paraId="710D206B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</w:rPr>
              <w:t>1.3.6</w:t>
            </w:r>
          </w:p>
        </w:tc>
        <w:tc>
          <w:tcPr>
            <w:tcW w:w="9780" w:type="dxa"/>
          </w:tcPr>
          <w:p w14:paraId="1FA1A70D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b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napToGrid w:val="0"/>
                <w:sz w:val="20"/>
              </w:rPr>
              <w:t xml:space="preserve">Qualifications: </w:t>
            </w:r>
            <w:proofErr w:type="gramStart"/>
            <w:r>
              <w:rPr>
                <w:rFonts w:ascii="Century Gothic" w:hAnsi="Century Gothic" w:cs="Arial"/>
                <w:b/>
                <w:bCs/>
                <w:snapToGrid w:val="0"/>
                <w:sz w:val="20"/>
              </w:rPr>
              <w:t>Preferred :</w:t>
            </w:r>
            <w:proofErr w:type="gramEnd"/>
            <w:r>
              <w:rPr>
                <w:rFonts w:ascii="Century Gothic" w:hAnsi="Century Gothic" w:cs="Arial"/>
                <w:b/>
                <w:bCs/>
                <w:snapToGrid w:val="0"/>
                <w:sz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</w:rPr>
              <w:t>Bachelor’s degree in Metallurgy / Engineering / Materials Science or equivalent, or any degree relevant to Metallurgy / Materials Science profession.</w:t>
            </w:r>
          </w:p>
        </w:tc>
      </w:tr>
      <w:tr w:rsidR="00905EAE" w14:paraId="3F3F453F" w14:textId="77777777" w:rsidTr="008F53B3">
        <w:tc>
          <w:tcPr>
            <w:tcW w:w="1320" w:type="dxa"/>
          </w:tcPr>
          <w:p w14:paraId="685528BE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1.4</w:t>
            </w:r>
          </w:p>
        </w:tc>
        <w:tc>
          <w:tcPr>
            <w:tcW w:w="9780" w:type="dxa"/>
          </w:tcPr>
          <w:p w14:paraId="2608EB80" w14:textId="77777777" w:rsidR="00905EAE" w:rsidRDefault="00905EAE" w:rsidP="008F53B3">
            <w:pPr>
              <w:tabs>
                <w:tab w:val="right" w:pos="329"/>
                <w:tab w:val="left" w:pos="567"/>
              </w:tabs>
              <w:spacing w:before="40" w:after="40"/>
              <w:ind w:left="567" w:right="2038" w:hanging="567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napToGrid w:val="0"/>
                <w:sz w:val="20"/>
              </w:rPr>
              <w:t>Nominations:  Singular</w:t>
            </w:r>
          </w:p>
        </w:tc>
      </w:tr>
      <w:tr w:rsidR="00905EAE" w14:paraId="7F38AC30" w14:textId="77777777" w:rsidTr="008F53B3">
        <w:tc>
          <w:tcPr>
            <w:tcW w:w="1320" w:type="dxa"/>
          </w:tcPr>
          <w:p w14:paraId="7950611E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</w:rPr>
              <w:t>1.4 1</w:t>
            </w:r>
          </w:p>
        </w:tc>
        <w:tc>
          <w:tcPr>
            <w:tcW w:w="9780" w:type="dxa"/>
          </w:tcPr>
          <w:p w14:paraId="1BAAB6EF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b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ab/>
              <w:t>Candidates for the ‘</w:t>
            </w:r>
            <w:proofErr w:type="spellStart"/>
            <w:r>
              <w:rPr>
                <w:rFonts w:ascii="Century Gothic" w:hAnsi="Century Gothic" w:cs="Arial"/>
                <w:snapToGrid w:val="0"/>
                <w:sz w:val="20"/>
              </w:rPr>
              <w:t>Honor</w:t>
            </w:r>
            <w:proofErr w:type="spellEnd"/>
            <w:r>
              <w:rPr>
                <w:rFonts w:ascii="Century Gothic" w:hAnsi="Century Gothic" w:cs="Arial"/>
                <w:snapToGrid w:val="0"/>
                <w:sz w:val="20"/>
              </w:rPr>
              <w:t>’ will be nominated by the Honorary Members, Council Members, Chapters, Patron Members, Donor Members and Sustaining Members.</w:t>
            </w:r>
          </w:p>
        </w:tc>
      </w:tr>
      <w:tr w:rsidR="00905EAE" w14:paraId="25EAA99D" w14:textId="77777777" w:rsidTr="008F53B3">
        <w:tc>
          <w:tcPr>
            <w:tcW w:w="1320" w:type="dxa"/>
          </w:tcPr>
          <w:p w14:paraId="3C32A493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1.5</w:t>
            </w:r>
          </w:p>
        </w:tc>
        <w:tc>
          <w:tcPr>
            <w:tcW w:w="9780" w:type="dxa"/>
          </w:tcPr>
          <w:p w14:paraId="7DE06E0B" w14:textId="77777777" w:rsidR="00905EAE" w:rsidRDefault="00905EAE" w:rsidP="008F53B3">
            <w:pPr>
              <w:tabs>
                <w:tab w:val="right" w:pos="329"/>
                <w:tab w:val="left" w:pos="567"/>
              </w:tabs>
              <w:spacing w:before="40" w:after="40"/>
              <w:ind w:left="562" w:right="2045" w:hanging="562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snapToGrid w:val="0"/>
                <w:sz w:val="20"/>
              </w:rPr>
              <w:t>Presentation :</w:t>
            </w:r>
            <w:proofErr w:type="gramEnd"/>
          </w:p>
        </w:tc>
      </w:tr>
      <w:tr w:rsidR="00905EAE" w14:paraId="2ABC08AD" w14:textId="77777777" w:rsidTr="008F53B3">
        <w:tc>
          <w:tcPr>
            <w:tcW w:w="1320" w:type="dxa"/>
          </w:tcPr>
          <w:p w14:paraId="3679AB33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b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1.5.1</w:t>
            </w:r>
          </w:p>
        </w:tc>
        <w:tc>
          <w:tcPr>
            <w:tcW w:w="9780" w:type="dxa"/>
          </w:tcPr>
          <w:p w14:paraId="74A9A215" w14:textId="77777777" w:rsidR="00905EAE" w:rsidRDefault="00905EAE" w:rsidP="008F53B3">
            <w:pPr>
              <w:tabs>
                <w:tab w:val="right" w:pos="329"/>
                <w:tab w:val="left" w:pos="447"/>
                <w:tab w:val="left" w:pos="567"/>
                <w:tab w:val="left" w:pos="6264"/>
              </w:tabs>
              <w:spacing w:before="40" w:after="40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 xml:space="preserve">The IIM Honorary Plaque, with citation inscribed, will be presented to the recipient during the Annual Technical Meeting of the Indian Institute of Metals. </w:t>
            </w:r>
          </w:p>
        </w:tc>
      </w:tr>
      <w:tr w:rsidR="00905EAE" w14:paraId="57BA0494" w14:textId="77777777" w:rsidTr="008F53B3">
        <w:tc>
          <w:tcPr>
            <w:tcW w:w="1320" w:type="dxa"/>
          </w:tcPr>
          <w:p w14:paraId="0AA590DE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1.6</w:t>
            </w:r>
          </w:p>
        </w:tc>
        <w:tc>
          <w:tcPr>
            <w:tcW w:w="9780" w:type="dxa"/>
          </w:tcPr>
          <w:p w14:paraId="0CB35B16" w14:textId="77777777" w:rsidR="00905EAE" w:rsidRDefault="00905EAE" w:rsidP="008F53B3">
            <w:pPr>
              <w:tabs>
                <w:tab w:val="right" w:pos="329"/>
                <w:tab w:val="left" w:pos="567"/>
              </w:tabs>
              <w:spacing w:before="40" w:after="40"/>
              <w:ind w:left="567" w:right="2038" w:hanging="567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napToGrid w:val="0"/>
                <w:sz w:val="20"/>
              </w:rPr>
              <w:t>Selection Committee Guidelines:</w:t>
            </w:r>
          </w:p>
        </w:tc>
      </w:tr>
      <w:tr w:rsidR="00905EAE" w14:paraId="41ABE92E" w14:textId="77777777" w:rsidTr="008F53B3">
        <w:tc>
          <w:tcPr>
            <w:tcW w:w="1320" w:type="dxa"/>
          </w:tcPr>
          <w:p w14:paraId="164E7457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bCs/>
                <w:snapToGrid w:val="0"/>
                <w:sz w:val="20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</w:rPr>
              <w:t>1.6.1</w:t>
            </w:r>
          </w:p>
        </w:tc>
        <w:tc>
          <w:tcPr>
            <w:tcW w:w="9780" w:type="dxa"/>
          </w:tcPr>
          <w:p w14:paraId="5AD1E786" w14:textId="77777777" w:rsidR="00905EAE" w:rsidRDefault="00905EAE" w:rsidP="008F53B3">
            <w:pPr>
              <w:tabs>
                <w:tab w:val="right" w:pos="329"/>
                <w:tab w:val="left" w:pos="567"/>
              </w:tabs>
              <w:spacing w:before="40" w:after="40"/>
              <w:jc w:val="both"/>
              <w:rPr>
                <w:rFonts w:ascii="Century Gothic" w:hAnsi="Century Gothic" w:cs="Arial"/>
                <w:b/>
                <w:snapToGrid w:val="0"/>
                <w:sz w:val="20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</w:rPr>
              <w:t>The IIM Awards Committee as approved by the Council shall meet to consider the nominations received and make its recommendations to the National Council.</w:t>
            </w:r>
          </w:p>
        </w:tc>
      </w:tr>
      <w:tr w:rsidR="00905EAE" w14:paraId="1664DDBB" w14:textId="77777777" w:rsidTr="008F53B3">
        <w:tc>
          <w:tcPr>
            <w:tcW w:w="1320" w:type="dxa"/>
          </w:tcPr>
          <w:p w14:paraId="7B1D59F5" w14:textId="77777777" w:rsidR="00905EAE" w:rsidRDefault="00905EAE" w:rsidP="008F53B3">
            <w:pPr>
              <w:tabs>
                <w:tab w:val="right" w:pos="369"/>
                <w:tab w:val="left" w:pos="451"/>
              </w:tabs>
              <w:spacing w:before="40" w:after="40"/>
              <w:jc w:val="right"/>
              <w:rPr>
                <w:rFonts w:ascii="Century Gothic" w:hAnsi="Century Gothic" w:cs="Arial"/>
                <w:snapToGrid w:val="0"/>
                <w:sz w:val="20"/>
              </w:rPr>
            </w:pPr>
            <w:r>
              <w:rPr>
                <w:rFonts w:ascii="Century Gothic" w:hAnsi="Century Gothic" w:cs="Arial"/>
                <w:snapToGrid w:val="0"/>
                <w:sz w:val="20"/>
              </w:rPr>
              <w:t>1.6.2</w:t>
            </w:r>
          </w:p>
        </w:tc>
        <w:tc>
          <w:tcPr>
            <w:tcW w:w="9780" w:type="dxa"/>
          </w:tcPr>
          <w:p w14:paraId="3010FA73" w14:textId="77777777" w:rsidR="00905EAE" w:rsidRDefault="00905EAE" w:rsidP="008F53B3">
            <w:pPr>
              <w:pStyle w:val="Heading2"/>
              <w:tabs>
                <w:tab w:val="clear" w:pos="306"/>
                <w:tab w:val="right" w:pos="1247"/>
                <w:tab w:val="left" w:pos="1474"/>
              </w:tabs>
              <w:spacing w:before="40" w:after="40" w:line="240" w:lineRule="auto"/>
              <w:rPr>
                <w:rFonts w:ascii="Century Gothic" w:hAnsi="Century Gothic" w:cs="Arial"/>
                <w:b w:val="0"/>
                <w:bCs/>
                <w:sz w:val="20"/>
              </w:rPr>
            </w:pPr>
            <w:r>
              <w:rPr>
                <w:rFonts w:ascii="Century Gothic" w:hAnsi="Century Gothic" w:cs="Arial"/>
                <w:b w:val="0"/>
                <w:bCs/>
                <w:sz w:val="20"/>
              </w:rPr>
              <w:t>The National Council of The Indian Institute of Metals will be the sole authority to decide the recipients from the recommendations submitted by the IIM Awards Committee.</w:t>
            </w:r>
          </w:p>
        </w:tc>
      </w:tr>
    </w:tbl>
    <w:p w14:paraId="72FFFC80" w14:textId="39F99D50" w:rsidR="00905EAE" w:rsidRPr="00F57A00" w:rsidRDefault="00AF0E7D" w:rsidP="00F57A00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147E8A">
        <w:rPr>
          <w:rFonts w:ascii="Century Gothic" w:hAnsi="Century Gothic"/>
          <w:b/>
          <w:sz w:val="20"/>
          <w:szCs w:val="20"/>
        </w:rPr>
        <w:t>2</w:t>
      </w:r>
      <w:r w:rsidRPr="00F57A00">
        <w:rPr>
          <w:rFonts w:ascii="Century Gothic" w:hAnsi="Century Gothic"/>
          <w:b/>
          <w:sz w:val="20"/>
          <w:szCs w:val="20"/>
        </w:rPr>
        <w:t>/2</w:t>
      </w:r>
    </w:p>
    <w:p w14:paraId="2FEAF427" w14:textId="77777777" w:rsidR="00F57A00" w:rsidRDefault="00F57A00" w:rsidP="00905EAE">
      <w:pPr>
        <w:jc w:val="center"/>
        <w:rPr>
          <w:b/>
          <w:sz w:val="32"/>
          <w:szCs w:val="32"/>
        </w:rPr>
      </w:pPr>
    </w:p>
    <w:p w14:paraId="56DBF3AD" w14:textId="77777777" w:rsidR="00F57A00" w:rsidRDefault="00F57A00" w:rsidP="00905EAE">
      <w:pPr>
        <w:jc w:val="center"/>
        <w:rPr>
          <w:b/>
          <w:sz w:val="32"/>
          <w:szCs w:val="32"/>
        </w:rPr>
      </w:pPr>
    </w:p>
    <w:p w14:paraId="1D971525" w14:textId="73DB6FB1" w:rsidR="00F57A00" w:rsidRPr="00F57A00" w:rsidRDefault="00F57A00" w:rsidP="00F57A00">
      <w:pPr>
        <w:rPr>
          <w:b/>
          <w:sz w:val="24"/>
          <w:szCs w:val="24"/>
        </w:rPr>
      </w:pPr>
      <w:r w:rsidRPr="00F57A00">
        <w:rPr>
          <w:b/>
          <w:sz w:val="24"/>
          <w:szCs w:val="24"/>
        </w:rPr>
        <w:lastRenderedPageBreak/>
        <w:t>Confidential</w:t>
      </w:r>
    </w:p>
    <w:p w14:paraId="04928E68" w14:textId="4F201A20" w:rsidR="00060F1B" w:rsidRPr="00905EAE" w:rsidRDefault="00060F1B" w:rsidP="00905EAE">
      <w:pPr>
        <w:jc w:val="center"/>
        <w:rPr>
          <w:b/>
          <w:sz w:val="32"/>
          <w:szCs w:val="32"/>
        </w:rPr>
      </w:pPr>
      <w:r w:rsidRPr="00893823">
        <w:rPr>
          <w:b/>
          <w:sz w:val="32"/>
          <w:szCs w:val="32"/>
        </w:rPr>
        <w:t>IIM Awards 2019</w:t>
      </w:r>
    </w:p>
    <w:tbl>
      <w:tblPr>
        <w:tblStyle w:val="TableGrid"/>
        <w:tblpPr w:leftFromText="180" w:rightFromText="180" w:vertAnchor="text" w:horzAnchor="margin" w:tblpXSpec="center" w:tblpY="-29"/>
        <w:tblW w:w="10774" w:type="dxa"/>
        <w:tblLook w:val="04A0" w:firstRow="1" w:lastRow="0" w:firstColumn="1" w:lastColumn="0" w:noHBand="0" w:noVBand="1"/>
      </w:tblPr>
      <w:tblGrid>
        <w:gridCol w:w="5228"/>
        <w:gridCol w:w="5546"/>
      </w:tblGrid>
      <w:tr w:rsidR="00060F1B" w:rsidRPr="00CE2D1F" w14:paraId="2028E68D" w14:textId="77777777" w:rsidTr="00060F1B">
        <w:trPr>
          <w:trHeight w:val="416"/>
        </w:trPr>
        <w:tc>
          <w:tcPr>
            <w:tcW w:w="10774" w:type="dxa"/>
            <w:gridSpan w:val="2"/>
          </w:tcPr>
          <w:p w14:paraId="3DE31511" w14:textId="0A951E97" w:rsidR="00060F1B" w:rsidRPr="00BF3263" w:rsidRDefault="00905EAE" w:rsidP="00905EAE">
            <w:pPr>
              <w:pStyle w:val="ListParagrap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BA6AE5" w:rsidRPr="00BA6AE5">
              <w:rPr>
                <w:rFonts w:ascii="Arial Narrow" w:hAnsi="Arial Narrow"/>
                <w:b/>
                <w:sz w:val="28"/>
                <w:szCs w:val="28"/>
              </w:rPr>
              <w:t>IIM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60F1B" w:rsidRPr="00BF3263">
              <w:rPr>
                <w:rFonts w:ascii="Arial Narrow" w:hAnsi="Arial Narrow"/>
                <w:b/>
                <w:sz w:val="28"/>
                <w:szCs w:val="28"/>
              </w:rPr>
              <w:t>Fellowship</w:t>
            </w:r>
          </w:p>
          <w:p w14:paraId="4BABFD80" w14:textId="61C3AB77" w:rsidR="00060F1B" w:rsidRPr="00BF3263" w:rsidRDefault="00BF3263" w:rsidP="00BF3263">
            <w:pPr>
              <w:pStyle w:val="ListParagraph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060F1B" w:rsidRPr="00BF3263">
              <w:rPr>
                <w:rFonts w:ascii="Arial Narrow" w:hAnsi="Arial Narrow"/>
                <w:b/>
                <w:sz w:val="20"/>
                <w:szCs w:val="20"/>
              </w:rPr>
              <w:t>NOMINATION FORM</w:t>
            </w:r>
          </w:p>
        </w:tc>
      </w:tr>
      <w:tr w:rsidR="00905EAE" w:rsidRPr="00CE2D1F" w14:paraId="6F69B140" w14:textId="77777777" w:rsidTr="007761C9">
        <w:trPr>
          <w:trHeight w:val="1560"/>
        </w:trPr>
        <w:tc>
          <w:tcPr>
            <w:tcW w:w="10774" w:type="dxa"/>
            <w:gridSpan w:val="2"/>
          </w:tcPr>
          <w:p w14:paraId="174DCD1B" w14:textId="77777777" w:rsidR="00905EAE" w:rsidRPr="000D5EC9" w:rsidRDefault="00905EAE" w:rsidP="00060F1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D5EC9">
              <w:rPr>
                <w:rFonts w:ascii="Arial Narrow" w:hAnsi="Arial Narrow"/>
                <w:b/>
                <w:i/>
                <w:sz w:val="20"/>
                <w:szCs w:val="20"/>
              </w:rPr>
              <w:t>Instructions to be followed:</w:t>
            </w:r>
          </w:p>
          <w:p w14:paraId="1EC23298" w14:textId="79709338" w:rsidR="00905EAE" w:rsidRPr="000D5EC9" w:rsidRDefault="00905EAE" w:rsidP="00060F1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a. </w:t>
            </w:r>
            <w:r w:rsidRPr="000D5EC9">
              <w:rPr>
                <w:rFonts w:ascii="Arial Narrow" w:hAnsi="Arial Narrow"/>
                <w:b/>
                <w:i/>
                <w:sz w:val="20"/>
                <w:szCs w:val="20"/>
              </w:rPr>
              <w:t>Deadlines to receive nominations for Honorary &amp; Fellow Membership is 15</w:t>
            </w:r>
            <w:r w:rsidRPr="000D5EC9">
              <w:rPr>
                <w:rFonts w:ascii="Arial Narrow" w:hAnsi="Arial Narrow"/>
                <w:b/>
                <w:i/>
                <w:sz w:val="20"/>
                <w:szCs w:val="20"/>
                <w:vertAlign w:val="superscript"/>
              </w:rPr>
              <w:t>th</w:t>
            </w:r>
            <w:r w:rsidRPr="000D5EC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A70F82">
              <w:rPr>
                <w:rFonts w:ascii="Arial Narrow" w:hAnsi="Arial Narrow"/>
                <w:b/>
                <w:i/>
                <w:sz w:val="20"/>
                <w:szCs w:val="20"/>
              </w:rPr>
              <w:t>June</w:t>
            </w:r>
            <w:bookmarkStart w:id="0" w:name="_GoBack"/>
            <w:bookmarkEnd w:id="0"/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0D5EC9">
              <w:rPr>
                <w:rFonts w:ascii="Arial Narrow" w:hAnsi="Arial Narrow"/>
                <w:b/>
                <w:i/>
                <w:sz w:val="20"/>
                <w:szCs w:val="20"/>
              </w:rPr>
              <w:t>2019</w:t>
            </w:r>
          </w:p>
          <w:p w14:paraId="287FA557" w14:textId="77777777" w:rsidR="00905EAE" w:rsidRDefault="00905EAE" w:rsidP="00060F1B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b.2 </w:t>
            </w:r>
            <w:r w:rsidRPr="000D16BC">
              <w:rPr>
                <w:rFonts w:ascii="Arial Narrow" w:hAnsi="Arial Narrow"/>
                <w:b/>
                <w:i/>
                <w:sz w:val="20"/>
                <w:szCs w:val="20"/>
              </w:rPr>
              <w:t>Copies to be sent along with the enclosures.</w:t>
            </w:r>
          </w:p>
          <w:p w14:paraId="33497FFC" w14:textId="75359920" w:rsidR="00905EAE" w:rsidRDefault="00905EAE" w:rsidP="00905EA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c. Please</w:t>
            </w:r>
            <w:r w:rsidRPr="000D16B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enclose appendices wherever required.</w:t>
            </w:r>
          </w:p>
          <w:p w14:paraId="01748D9F" w14:textId="24404C00" w:rsidR="00905EAE" w:rsidRPr="00905EAE" w:rsidRDefault="00905EAE" w:rsidP="00905EA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d. </w:t>
            </w:r>
            <w:r w:rsidRPr="00905EAE">
              <w:rPr>
                <w:rFonts w:ascii="Arial Narrow" w:hAnsi="Arial Narrow"/>
                <w:b/>
                <w:i/>
                <w:sz w:val="20"/>
                <w:szCs w:val="20"/>
              </w:rPr>
              <w:t>One soft copy of Nominations in pen drive, only in Word format.</w:t>
            </w:r>
          </w:p>
        </w:tc>
      </w:tr>
      <w:tr w:rsidR="00060F1B" w:rsidRPr="00CE2D1F" w14:paraId="5DD0A852" w14:textId="77777777" w:rsidTr="00060F1B">
        <w:tc>
          <w:tcPr>
            <w:tcW w:w="5228" w:type="dxa"/>
          </w:tcPr>
          <w:p w14:paraId="44C1CFB3" w14:textId="7FB551EA" w:rsidR="00060F1B" w:rsidRPr="00CE2D1F" w:rsidRDefault="00060F1B" w:rsidP="00060F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Name of the Sponsoring</w:t>
            </w:r>
            <w:r w:rsidR="00791A00">
              <w:rPr>
                <w:rFonts w:ascii="Arial Narrow" w:hAnsi="Arial Narrow"/>
                <w:sz w:val="20"/>
                <w:szCs w:val="20"/>
              </w:rPr>
              <w:t xml:space="preserve"> Member</w:t>
            </w:r>
          </w:p>
        </w:tc>
        <w:tc>
          <w:tcPr>
            <w:tcW w:w="5546" w:type="dxa"/>
          </w:tcPr>
          <w:p w14:paraId="5A49D72C" w14:textId="77777777" w:rsidR="00060F1B" w:rsidRPr="000D5EC9" w:rsidRDefault="00060F1B" w:rsidP="00060F1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F1B" w:rsidRPr="00CE2D1F" w14:paraId="4994CE23" w14:textId="77777777" w:rsidTr="00060F1B">
        <w:tc>
          <w:tcPr>
            <w:tcW w:w="5228" w:type="dxa"/>
          </w:tcPr>
          <w:p w14:paraId="28D63CDD" w14:textId="77777777" w:rsidR="00060F1B" w:rsidRPr="00CE2D1F" w:rsidRDefault="00060F1B" w:rsidP="00060F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Name of the Person Nominated</w:t>
            </w:r>
          </w:p>
        </w:tc>
        <w:tc>
          <w:tcPr>
            <w:tcW w:w="5546" w:type="dxa"/>
          </w:tcPr>
          <w:p w14:paraId="3DE9B36A" w14:textId="77777777" w:rsidR="00060F1B" w:rsidRPr="000D5EC9" w:rsidRDefault="00060F1B" w:rsidP="00060F1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F1B" w:rsidRPr="00CE2D1F" w14:paraId="07FAB19E" w14:textId="77777777" w:rsidTr="00060F1B">
        <w:tc>
          <w:tcPr>
            <w:tcW w:w="5228" w:type="dxa"/>
          </w:tcPr>
          <w:p w14:paraId="6CB4EC61" w14:textId="77777777" w:rsidR="00060F1B" w:rsidRPr="00CE2D1F" w:rsidRDefault="00060F1B" w:rsidP="00060F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Designation</w:t>
            </w:r>
          </w:p>
        </w:tc>
        <w:tc>
          <w:tcPr>
            <w:tcW w:w="5546" w:type="dxa"/>
          </w:tcPr>
          <w:p w14:paraId="73DD3301" w14:textId="77777777" w:rsidR="00060F1B" w:rsidRPr="000D5EC9" w:rsidRDefault="00060F1B" w:rsidP="00060F1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F1B" w:rsidRPr="00CE2D1F" w14:paraId="508E3C46" w14:textId="77777777" w:rsidTr="00060F1B">
        <w:tc>
          <w:tcPr>
            <w:tcW w:w="5228" w:type="dxa"/>
          </w:tcPr>
          <w:p w14:paraId="377C9E71" w14:textId="77777777" w:rsidR="00060F1B" w:rsidRPr="00CE2D1F" w:rsidRDefault="00060F1B" w:rsidP="00060F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Date &amp; Place of Birth</w:t>
            </w:r>
          </w:p>
        </w:tc>
        <w:tc>
          <w:tcPr>
            <w:tcW w:w="5546" w:type="dxa"/>
          </w:tcPr>
          <w:p w14:paraId="42D716B0" w14:textId="77777777" w:rsidR="00060F1B" w:rsidRPr="000D5EC9" w:rsidRDefault="00060F1B" w:rsidP="00060F1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F1B" w:rsidRPr="00CE2D1F" w14:paraId="6FDAEE0A" w14:textId="77777777" w:rsidTr="00060F1B">
        <w:tc>
          <w:tcPr>
            <w:tcW w:w="5228" w:type="dxa"/>
          </w:tcPr>
          <w:p w14:paraId="7BAB1734" w14:textId="77777777" w:rsidR="00060F1B" w:rsidRPr="00CE2D1F" w:rsidRDefault="00060F1B" w:rsidP="00060F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Educational Qualifications</w:t>
            </w:r>
            <w:r>
              <w:rPr>
                <w:rFonts w:ascii="Arial Narrow" w:hAnsi="Arial Narrow"/>
                <w:sz w:val="20"/>
                <w:szCs w:val="20"/>
              </w:rPr>
              <w:t xml:space="preserve"> details</w:t>
            </w:r>
            <w:r w:rsidRPr="00CE2D1F">
              <w:rPr>
                <w:rFonts w:ascii="Arial Narrow" w:hAnsi="Arial Narrow"/>
                <w:sz w:val="20"/>
                <w:szCs w:val="20"/>
              </w:rPr>
              <w:t xml:space="preserve"> [in chronological order]</w:t>
            </w:r>
          </w:p>
          <w:p w14:paraId="6DA6148F" w14:textId="77777777" w:rsidR="00060F1B" w:rsidRPr="00CE2D1F" w:rsidRDefault="00060F1B" w:rsidP="003224CE">
            <w:pPr>
              <w:pStyle w:val="ListParagraph"/>
              <w:numPr>
                <w:ilvl w:val="0"/>
                <w:numId w:val="8"/>
              </w:numPr>
              <w:ind w:left="1097"/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College/ University / Institute</w:t>
            </w:r>
          </w:p>
          <w:p w14:paraId="176F96BB" w14:textId="77777777" w:rsidR="00060F1B" w:rsidRPr="00CE2D1F" w:rsidRDefault="00060F1B" w:rsidP="003224CE">
            <w:pPr>
              <w:pStyle w:val="ListParagraph"/>
              <w:numPr>
                <w:ilvl w:val="0"/>
                <w:numId w:val="8"/>
              </w:numPr>
              <w:ind w:left="1097"/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Degree &amp; Date</w:t>
            </w:r>
          </w:p>
          <w:p w14:paraId="2EF64340" w14:textId="77777777" w:rsidR="00060F1B" w:rsidRPr="00CE2D1F" w:rsidRDefault="00060F1B" w:rsidP="003224CE">
            <w:pPr>
              <w:pStyle w:val="ListParagraph"/>
              <w:numPr>
                <w:ilvl w:val="0"/>
                <w:numId w:val="8"/>
              </w:numPr>
              <w:ind w:left="1097"/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Major Subjects</w:t>
            </w:r>
          </w:p>
        </w:tc>
        <w:tc>
          <w:tcPr>
            <w:tcW w:w="5546" w:type="dxa"/>
          </w:tcPr>
          <w:p w14:paraId="387EB462" w14:textId="77777777" w:rsidR="00060F1B" w:rsidRPr="000D5EC9" w:rsidRDefault="00060F1B" w:rsidP="00060F1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F1B" w:rsidRPr="00CE2D1F" w14:paraId="297F682C" w14:textId="77777777" w:rsidTr="00060F1B">
        <w:tc>
          <w:tcPr>
            <w:tcW w:w="5228" w:type="dxa"/>
          </w:tcPr>
          <w:p w14:paraId="3CEAD8B0" w14:textId="77777777" w:rsidR="00060F1B" w:rsidRPr="00CE2D1F" w:rsidRDefault="00060F1B" w:rsidP="00060F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Professional Experience [In Chronological order]</w:t>
            </w:r>
          </w:p>
        </w:tc>
        <w:tc>
          <w:tcPr>
            <w:tcW w:w="5546" w:type="dxa"/>
          </w:tcPr>
          <w:p w14:paraId="1887B6E0" w14:textId="77777777" w:rsidR="00060F1B" w:rsidRPr="000D5EC9" w:rsidRDefault="00060F1B" w:rsidP="00060F1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F1B" w:rsidRPr="00CE2D1F" w14:paraId="46BCB841" w14:textId="77777777" w:rsidTr="00060F1B">
        <w:tc>
          <w:tcPr>
            <w:tcW w:w="5228" w:type="dxa"/>
          </w:tcPr>
          <w:p w14:paraId="17CC2DB0" w14:textId="77777777" w:rsidR="00060F1B" w:rsidRPr="00CE2D1F" w:rsidRDefault="00060F1B" w:rsidP="00060F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Titles of Technical Paper contributed and names of Journals in which published along with dates [ enclose abstracts only]</w:t>
            </w:r>
          </w:p>
        </w:tc>
        <w:tc>
          <w:tcPr>
            <w:tcW w:w="5546" w:type="dxa"/>
          </w:tcPr>
          <w:p w14:paraId="0F017A47" w14:textId="77777777" w:rsidR="00060F1B" w:rsidRPr="000D5EC9" w:rsidRDefault="00060F1B" w:rsidP="00060F1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F1B" w:rsidRPr="00CE2D1F" w14:paraId="6F981A80" w14:textId="77777777" w:rsidTr="00060F1B">
        <w:tc>
          <w:tcPr>
            <w:tcW w:w="5228" w:type="dxa"/>
          </w:tcPr>
          <w:p w14:paraId="50F573DF" w14:textId="77777777" w:rsidR="00060F1B" w:rsidRPr="00CE2D1F" w:rsidRDefault="00060F1B" w:rsidP="00060F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Membership of Academic bodies, Awards &amp; Hons received.</w:t>
            </w:r>
          </w:p>
        </w:tc>
        <w:tc>
          <w:tcPr>
            <w:tcW w:w="5546" w:type="dxa"/>
          </w:tcPr>
          <w:p w14:paraId="736B1F2E" w14:textId="77777777" w:rsidR="00060F1B" w:rsidRPr="000D5EC9" w:rsidRDefault="00060F1B" w:rsidP="00060F1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F1B" w:rsidRPr="00CE2D1F" w14:paraId="72D99EBE" w14:textId="77777777" w:rsidTr="00060F1B">
        <w:trPr>
          <w:trHeight w:val="875"/>
        </w:trPr>
        <w:tc>
          <w:tcPr>
            <w:tcW w:w="5228" w:type="dxa"/>
          </w:tcPr>
          <w:p w14:paraId="393D84D4" w14:textId="77777777" w:rsidR="00060F1B" w:rsidRPr="00CE2D1F" w:rsidRDefault="00060F1B" w:rsidP="00060F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Specific Achievements in the Metallurgical field during the last three years. [Please state in about 150 words]</w:t>
            </w:r>
          </w:p>
        </w:tc>
        <w:tc>
          <w:tcPr>
            <w:tcW w:w="5546" w:type="dxa"/>
          </w:tcPr>
          <w:p w14:paraId="081D9B40" w14:textId="77777777" w:rsidR="00060F1B" w:rsidRPr="000D5EC9" w:rsidRDefault="00060F1B" w:rsidP="00060F1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F1B" w:rsidRPr="00CE2D1F" w14:paraId="5DD069B0" w14:textId="77777777" w:rsidTr="00060F1B">
        <w:trPr>
          <w:trHeight w:val="764"/>
        </w:trPr>
        <w:tc>
          <w:tcPr>
            <w:tcW w:w="5228" w:type="dxa"/>
          </w:tcPr>
          <w:p w14:paraId="21ABDD94" w14:textId="77777777" w:rsidR="00060F1B" w:rsidRPr="00CE2D1F" w:rsidRDefault="00060F1B" w:rsidP="00060F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Specific contribution within the last one year meriting this nomination [Please state in about 150 words]</w:t>
            </w:r>
          </w:p>
        </w:tc>
        <w:tc>
          <w:tcPr>
            <w:tcW w:w="5546" w:type="dxa"/>
          </w:tcPr>
          <w:p w14:paraId="596048A9" w14:textId="77777777" w:rsidR="00060F1B" w:rsidRPr="000D5EC9" w:rsidRDefault="00060F1B" w:rsidP="00060F1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F1B" w:rsidRPr="00CE2D1F" w14:paraId="02AB4D22" w14:textId="77777777" w:rsidTr="00060F1B">
        <w:trPr>
          <w:trHeight w:val="764"/>
        </w:trPr>
        <w:tc>
          <w:tcPr>
            <w:tcW w:w="5228" w:type="dxa"/>
          </w:tcPr>
          <w:p w14:paraId="1F736D2A" w14:textId="77777777" w:rsidR="00060F1B" w:rsidRPr="00CE2D1F" w:rsidRDefault="00060F1B" w:rsidP="00060F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 xml:space="preserve">Contribution to IIM </w:t>
            </w:r>
          </w:p>
        </w:tc>
        <w:tc>
          <w:tcPr>
            <w:tcW w:w="5546" w:type="dxa"/>
          </w:tcPr>
          <w:p w14:paraId="2A2FB123" w14:textId="77777777" w:rsidR="00060F1B" w:rsidRPr="000D5EC9" w:rsidRDefault="00060F1B" w:rsidP="00060F1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F1B" w:rsidRPr="00CE2D1F" w14:paraId="73B91C44" w14:textId="77777777" w:rsidTr="00060F1B">
        <w:trPr>
          <w:trHeight w:val="764"/>
        </w:trPr>
        <w:tc>
          <w:tcPr>
            <w:tcW w:w="5228" w:type="dxa"/>
          </w:tcPr>
          <w:p w14:paraId="00BAB46C" w14:textId="77777777" w:rsidR="00060F1B" w:rsidRPr="00CE2D1F" w:rsidRDefault="00060F1B" w:rsidP="00060F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>Names &amp; email of 2 persons who are familiar with the work and achievements of the applicant to whom a confidential reference can be made to assess the value of the achievement.</w:t>
            </w:r>
          </w:p>
        </w:tc>
        <w:tc>
          <w:tcPr>
            <w:tcW w:w="5546" w:type="dxa"/>
          </w:tcPr>
          <w:p w14:paraId="15A84704" w14:textId="77777777" w:rsidR="00060F1B" w:rsidRPr="000D5EC9" w:rsidRDefault="00060F1B" w:rsidP="00060F1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F1B" w:rsidRPr="00CE2D1F" w14:paraId="5368AA5D" w14:textId="77777777" w:rsidTr="00060F1B">
        <w:trPr>
          <w:trHeight w:val="764"/>
        </w:trPr>
        <w:tc>
          <w:tcPr>
            <w:tcW w:w="5228" w:type="dxa"/>
          </w:tcPr>
          <w:p w14:paraId="1F7E5625" w14:textId="635CE084" w:rsidR="00060F1B" w:rsidRPr="00CE2D1F" w:rsidRDefault="00060F1B" w:rsidP="00060F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CE2D1F">
              <w:rPr>
                <w:rFonts w:ascii="Arial Narrow" w:hAnsi="Arial Narrow"/>
                <w:sz w:val="20"/>
                <w:szCs w:val="20"/>
              </w:rPr>
              <w:t xml:space="preserve">Contact </w:t>
            </w:r>
            <w:r w:rsidR="00A23685" w:rsidRPr="00CE2D1F">
              <w:rPr>
                <w:rFonts w:ascii="Arial Narrow" w:hAnsi="Arial Narrow"/>
                <w:sz w:val="20"/>
                <w:szCs w:val="20"/>
              </w:rPr>
              <w:t># and</w:t>
            </w:r>
            <w:r w:rsidRPr="00CE2D1F">
              <w:rPr>
                <w:rFonts w:ascii="Arial Narrow" w:hAnsi="Arial Narrow"/>
                <w:sz w:val="20"/>
                <w:szCs w:val="20"/>
              </w:rPr>
              <w:t xml:space="preserve"> Email of the Nominee</w:t>
            </w:r>
          </w:p>
        </w:tc>
        <w:tc>
          <w:tcPr>
            <w:tcW w:w="5546" w:type="dxa"/>
          </w:tcPr>
          <w:p w14:paraId="4CBB95A5" w14:textId="77777777" w:rsidR="00060F1B" w:rsidRPr="000D5EC9" w:rsidRDefault="00060F1B" w:rsidP="00060F1B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06EB545" w14:textId="32A4BF8D" w:rsidR="005F642E" w:rsidRDefault="005F642E" w:rsidP="005F642E">
      <w:pPr>
        <w:ind w:left="2160" w:firstLine="720"/>
        <w:rPr>
          <w:rFonts w:ascii="Arial Narrow" w:hAnsi="Arial Narrow" w:cs="Arial"/>
          <w:b/>
        </w:rPr>
      </w:pPr>
    </w:p>
    <w:p w14:paraId="06C93579" w14:textId="7F57B263" w:rsidR="005F642E" w:rsidRPr="00CB7FFE" w:rsidRDefault="00060F1B" w:rsidP="005F642E">
      <w:pPr>
        <w:rPr>
          <w:rFonts w:ascii="Arial Narrow" w:hAnsi="Arial Narrow" w:cs="Arial"/>
          <w:b/>
        </w:rPr>
      </w:pPr>
      <w:r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99189" wp14:editId="573AD64F">
                <wp:simplePos x="0" y="0"/>
                <wp:positionH relativeFrom="column">
                  <wp:posOffset>4600575</wp:posOffset>
                </wp:positionH>
                <wp:positionV relativeFrom="paragraph">
                  <wp:posOffset>18415</wp:posOffset>
                </wp:positionV>
                <wp:extent cx="2124075" cy="1028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CE4E6" w14:textId="5F8AA930" w:rsidR="00060F1B" w:rsidRDefault="00060F1B" w:rsidP="00060F1B">
                            <w:pPr>
                              <w:jc w:val="center"/>
                            </w:pPr>
                            <w:r>
                              <w:t>Signature of the Nominator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99189" id="Rectangle 2" o:spid="_x0000_s1027" style="position:absolute;margin-left:362.25pt;margin-top:1.45pt;width:167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" fillcolor="white [3201]" strokecolor="#70ad47 [3209]" strokeweight="1pt">
                <v:textbox>
                  <w:txbxContent>
                    <w:p w14:paraId="334CE4E6" w14:textId="5F8AA930" w:rsidR="00060F1B" w:rsidRDefault="00060F1B" w:rsidP="00060F1B">
                      <w:pPr>
                        <w:jc w:val="center"/>
                      </w:pPr>
                      <w:r>
                        <w:t>Signature of the Nominator</w:t>
                      </w:r>
                    </w:p>
                  </w:txbxContent>
                </v:textbox>
              </v:rect>
            </w:pict>
          </mc:Fallback>
        </mc:AlternateContent>
      </w:r>
    </w:p>
    <w:p w14:paraId="70150D70" w14:textId="357C5F10" w:rsidR="005F642E" w:rsidRDefault="005F642E" w:rsidP="005F642E">
      <w:pPr>
        <w:jc w:val="center"/>
        <w:rPr>
          <w:rFonts w:ascii="Arial Narrow" w:hAnsi="Arial Narrow" w:cs="Arial"/>
          <w:u w:val="single"/>
        </w:rPr>
      </w:pPr>
    </w:p>
    <w:p w14:paraId="72B18183" w14:textId="77777777" w:rsidR="005F642E" w:rsidRDefault="005F642E" w:rsidP="005F642E">
      <w:pPr>
        <w:jc w:val="center"/>
        <w:rPr>
          <w:rFonts w:ascii="Arial Narrow" w:hAnsi="Arial Narrow" w:cs="Arial"/>
          <w:u w:val="single"/>
        </w:rPr>
      </w:pPr>
    </w:p>
    <w:p w14:paraId="1EC27A4C" w14:textId="77777777" w:rsidR="005F642E" w:rsidRDefault="005F642E" w:rsidP="005F642E">
      <w:pPr>
        <w:jc w:val="center"/>
        <w:rPr>
          <w:rFonts w:ascii="Arial Narrow" w:hAnsi="Arial Narrow" w:cs="Arial"/>
          <w:u w:val="single"/>
        </w:rPr>
      </w:pPr>
    </w:p>
    <w:p w14:paraId="309F574D" w14:textId="77777777" w:rsidR="0053496F" w:rsidRDefault="0053496F" w:rsidP="00905EAE">
      <w:pPr>
        <w:jc w:val="both"/>
        <w:rPr>
          <w:rFonts w:ascii="Arial Narrow" w:hAnsi="Arial Narrow" w:cs="Arial"/>
          <w:b/>
          <w:i/>
        </w:rPr>
      </w:pPr>
    </w:p>
    <w:p w14:paraId="05B8BF8B" w14:textId="3E99E2D2" w:rsidR="00905EAE" w:rsidRDefault="00905EAE" w:rsidP="00905EAE">
      <w:pPr>
        <w:jc w:val="both"/>
        <w:rPr>
          <w:rFonts w:ascii="Arial Narrow" w:hAnsi="Arial Narrow" w:cs="Arial"/>
          <w:b/>
          <w:i/>
        </w:rPr>
      </w:pPr>
      <w:proofErr w:type="spellStart"/>
      <w:proofErr w:type="gramStart"/>
      <w:r w:rsidRPr="00905EAE">
        <w:rPr>
          <w:rFonts w:ascii="Arial Narrow" w:hAnsi="Arial Narrow" w:cs="Arial"/>
          <w:b/>
          <w:i/>
        </w:rPr>
        <w:t>Encl</w:t>
      </w:r>
      <w:proofErr w:type="spellEnd"/>
      <w:r w:rsidRPr="00905EAE">
        <w:rPr>
          <w:rFonts w:ascii="Arial Narrow" w:hAnsi="Arial Narrow" w:cs="Arial"/>
          <w:b/>
          <w:i/>
        </w:rPr>
        <w:t xml:space="preserve"> :</w:t>
      </w:r>
      <w:proofErr w:type="gramEnd"/>
      <w:r w:rsidRPr="00905EAE">
        <w:rPr>
          <w:rFonts w:ascii="Arial Narrow" w:hAnsi="Arial Narrow" w:cs="Arial"/>
          <w:b/>
          <w:i/>
        </w:rPr>
        <w:t xml:space="preserve"> Appendix I [</w:t>
      </w:r>
      <w:r w:rsidR="00A32F51">
        <w:rPr>
          <w:rFonts w:ascii="Arial Narrow" w:hAnsi="Arial Narrow" w:cs="Arial"/>
          <w:b/>
          <w:i/>
        </w:rPr>
        <w:t xml:space="preserve">Declaration Form for </w:t>
      </w:r>
      <w:r w:rsidRPr="00905EAE">
        <w:rPr>
          <w:rFonts w:ascii="Arial Narrow" w:hAnsi="Arial Narrow" w:cs="Arial"/>
          <w:b/>
          <w:i/>
        </w:rPr>
        <w:t xml:space="preserve"> IIM Fellowship Nominations]</w:t>
      </w:r>
    </w:p>
    <w:p w14:paraId="2E795408" w14:textId="18C514F7" w:rsidR="00A32F51" w:rsidRPr="00905EAE" w:rsidRDefault="00A32F51" w:rsidP="00905EAE">
      <w:pPr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         Appendix II [</w:t>
      </w:r>
      <w:r w:rsidR="00A92732">
        <w:rPr>
          <w:rFonts w:ascii="Arial Narrow" w:hAnsi="Arial Narrow" w:cs="Arial"/>
          <w:b/>
          <w:i/>
        </w:rPr>
        <w:t xml:space="preserve">Standard guidelines related to </w:t>
      </w:r>
      <w:r>
        <w:rPr>
          <w:rFonts w:ascii="Arial Narrow" w:hAnsi="Arial Narrow" w:cs="Arial"/>
          <w:b/>
          <w:i/>
        </w:rPr>
        <w:t>IIM Fellowship Nomination]</w:t>
      </w:r>
    </w:p>
    <w:p w14:paraId="7594F997" w14:textId="0F1D5B1F" w:rsidR="00905EAE" w:rsidRDefault="00905EAE" w:rsidP="00C9410B">
      <w:pPr>
        <w:jc w:val="center"/>
        <w:rPr>
          <w:rFonts w:ascii="Arial Narrow" w:hAnsi="Arial Narrow" w:cs="Arial"/>
          <w:u w:val="single"/>
        </w:rPr>
      </w:pPr>
    </w:p>
    <w:p w14:paraId="743D6004" w14:textId="624799B5" w:rsidR="00AF0E7D" w:rsidRPr="00F57A00" w:rsidRDefault="00AF0E7D" w:rsidP="00AF0E7D">
      <w:pPr>
        <w:jc w:val="right"/>
        <w:rPr>
          <w:rFonts w:ascii="Century Gothic" w:hAnsi="Century Gothic" w:cs="Arial"/>
          <w:b/>
          <w:i/>
          <w:sz w:val="20"/>
          <w:szCs w:val="20"/>
        </w:rPr>
      </w:pPr>
      <w:r w:rsidRPr="00F57A00">
        <w:rPr>
          <w:rFonts w:ascii="Century Gothic" w:hAnsi="Century Gothic" w:cs="Arial"/>
          <w:b/>
          <w:i/>
          <w:sz w:val="20"/>
          <w:szCs w:val="20"/>
        </w:rPr>
        <w:t>1/3</w:t>
      </w:r>
    </w:p>
    <w:p w14:paraId="284FEE9B" w14:textId="77777777" w:rsidR="00AF0E7D" w:rsidRDefault="00AF0E7D" w:rsidP="00C9410B">
      <w:pPr>
        <w:jc w:val="center"/>
        <w:rPr>
          <w:rFonts w:ascii="Arial Narrow" w:hAnsi="Arial Narrow" w:cs="Arial"/>
          <w:u w:val="single"/>
        </w:rPr>
      </w:pPr>
    </w:p>
    <w:p w14:paraId="54FB1779" w14:textId="77777777" w:rsidR="00905EAE" w:rsidRDefault="00905EAE" w:rsidP="00C9410B">
      <w:pPr>
        <w:jc w:val="center"/>
        <w:rPr>
          <w:rFonts w:ascii="Arial Narrow" w:hAnsi="Arial Narrow" w:cs="Arial"/>
          <w:u w:val="single"/>
        </w:rPr>
      </w:pPr>
    </w:p>
    <w:p w14:paraId="51139EAD" w14:textId="77777777" w:rsidR="00905EAE" w:rsidRDefault="00905EAE" w:rsidP="00C9410B">
      <w:pPr>
        <w:jc w:val="center"/>
        <w:rPr>
          <w:rFonts w:ascii="Arial Narrow" w:hAnsi="Arial Narrow" w:cs="Arial"/>
          <w:u w:val="single"/>
        </w:rPr>
      </w:pPr>
    </w:p>
    <w:p w14:paraId="30FF37E0" w14:textId="77777777" w:rsidR="00AF0E7D" w:rsidRDefault="00AF0E7D" w:rsidP="00C9410B">
      <w:pPr>
        <w:jc w:val="center"/>
        <w:rPr>
          <w:rFonts w:ascii="Arial Narrow" w:hAnsi="Arial Narrow" w:cs="Arial"/>
          <w:u w:val="single"/>
        </w:rPr>
      </w:pPr>
    </w:p>
    <w:p w14:paraId="3A9B557E" w14:textId="4A0F5F52" w:rsidR="005F642E" w:rsidRPr="00CB7FFE" w:rsidRDefault="005F642E" w:rsidP="00C9410B">
      <w:pPr>
        <w:jc w:val="center"/>
        <w:rPr>
          <w:rFonts w:ascii="Arial Narrow" w:hAnsi="Arial Narrow" w:cs="Arial"/>
          <w:u w:val="single"/>
        </w:rPr>
      </w:pPr>
      <w:r w:rsidRPr="00CB7FFE">
        <w:rPr>
          <w:rFonts w:ascii="Arial Narrow" w:hAnsi="Arial Narrow" w:cs="Arial"/>
          <w:u w:val="single"/>
        </w:rPr>
        <w:t>Declaration by the Applicant</w:t>
      </w:r>
    </w:p>
    <w:p w14:paraId="742B93EB" w14:textId="77777777" w:rsidR="005F642E" w:rsidRPr="00CB7FFE" w:rsidRDefault="005F642E" w:rsidP="005F642E">
      <w:pPr>
        <w:jc w:val="center"/>
        <w:rPr>
          <w:rFonts w:ascii="Arial Narrow" w:hAnsi="Arial Narrow" w:cs="Arial"/>
        </w:rPr>
      </w:pPr>
    </w:p>
    <w:p w14:paraId="30ED71FA" w14:textId="102BB050" w:rsidR="005F642E" w:rsidRDefault="005F642E" w:rsidP="005F642E">
      <w:pPr>
        <w:rPr>
          <w:rFonts w:ascii="Arial Narrow" w:hAnsi="Arial Narrow" w:cs="Arial"/>
        </w:rPr>
      </w:pPr>
      <w:r w:rsidRPr="00CB7FFE">
        <w:rPr>
          <w:rFonts w:ascii="Arial Narrow" w:hAnsi="Arial Narrow" w:cs="Arial"/>
        </w:rPr>
        <w:t>If elected to Fellow Membership of The Indian Institute of Metals, I agree to abide by the Articles of Association of the Institute</w:t>
      </w:r>
      <w:r w:rsidR="00060F1B">
        <w:rPr>
          <w:rFonts w:ascii="Arial Narrow" w:hAnsi="Arial Narrow" w:cs="Arial"/>
        </w:rPr>
        <w:t xml:space="preserve"> </w:t>
      </w:r>
      <w:r w:rsidRPr="00CB7FFE">
        <w:rPr>
          <w:rFonts w:ascii="Arial Narrow" w:hAnsi="Arial Narrow" w:cs="Arial"/>
        </w:rPr>
        <w:t xml:space="preserve">and promote the aims and objectives </w:t>
      </w:r>
      <w:r w:rsidR="00C9410B" w:rsidRPr="00CB7FFE">
        <w:rPr>
          <w:rFonts w:ascii="Arial Narrow" w:hAnsi="Arial Narrow" w:cs="Arial"/>
        </w:rPr>
        <w:t>of the</w:t>
      </w:r>
      <w:r w:rsidRPr="00CB7FFE">
        <w:rPr>
          <w:rFonts w:ascii="Arial Narrow" w:hAnsi="Arial Narrow" w:cs="Arial"/>
        </w:rPr>
        <w:t xml:space="preserve"> Institute.</w:t>
      </w:r>
    </w:p>
    <w:p w14:paraId="77179EA9" w14:textId="77777777" w:rsidR="00147E8A" w:rsidRPr="00CB7FFE" w:rsidRDefault="00147E8A" w:rsidP="005F642E">
      <w:pPr>
        <w:rPr>
          <w:rFonts w:ascii="Arial Narrow" w:hAnsi="Arial Narrow" w:cs="Arial"/>
        </w:rPr>
      </w:pPr>
    </w:p>
    <w:p w14:paraId="203A5AE4" w14:textId="77777777" w:rsidR="005F642E" w:rsidRPr="00CB7FFE" w:rsidRDefault="005F642E" w:rsidP="005F642E">
      <w:pPr>
        <w:pBdr>
          <w:bottom w:val="single" w:sz="12" w:space="1" w:color="auto"/>
        </w:pBdr>
        <w:rPr>
          <w:rFonts w:ascii="Arial Narrow" w:hAnsi="Arial Narrow" w:cs="Arial"/>
        </w:rPr>
      </w:pPr>
    </w:p>
    <w:p w14:paraId="580AA417" w14:textId="3C4F0E4C" w:rsidR="005F642E" w:rsidRPr="00CB7FFE" w:rsidRDefault="005F642E" w:rsidP="00C9410B">
      <w:pPr>
        <w:rPr>
          <w:rFonts w:ascii="Arial Narrow" w:hAnsi="Arial Narrow" w:cs="Arial"/>
        </w:rPr>
      </w:pPr>
      <w:r w:rsidRPr="00CB7FFE">
        <w:rPr>
          <w:rFonts w:ascii="Arial Narrow" w:hAnsi="Arial Narrow" w:cs="Arial"/>
        </w:rPr>
        <w:t>Signature of the Applicant</w:t>
      </w:r>
      <w:r w:rsidR="00147E8A">
        <w:rPr>
          <w:rFonts w:ascii="Arial Narrow" w:hAnsi="Arial Narrow" w:cs="Arial"/>
        </w:rPr>
        <w:t xml:space="preserve"> &amp; Date</w:t>
      </w:r>
    </w:p>
    <w:p w14:paraId="36B321ED" w14:textId="77777777" w:rsidR="005F642E" w:rsidRPr="00CB7FFE" w:rsidRDefault="005F642E" w:rsidP="005F642E">
      <w:pPr>
        <w:rPr>
          <w:rFonts w:ascii="Arial Narrow" w:hAnsi="Arial Narrow" w:cs="Arial"/>
        </w:rPr>
      </w:pPr>
    </w:p>
    <w:p w14:paraId="11295552" w14:textId="77777777" w:rsidR="005F642E" w:rsidRPr="00C9410B" w:rsidRDefault="005F642E" w:rsidP="00C9410B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C9410B">
        <w:rPr>
          <w:rFonts w:ascii="Arial Narrow" w:hAnsi="Arial Narrow" w:cs="Arial"/>
        </w:rPr>
        <w:t>FELLOWS to be nominated by Honorary Members, President, Vice Presidents, Life Fellows and Fellows of the Institute.</w:t>
      </w:r>
    </w:p>
    <w:p w14:paraId="79BAE48E" w14:textId="77777777" w:rsidR="005F642E" w:rsidRPr="00CB7FFE" w:rsidRDefault="005F642E" w:rsidP="005F642E">
      <w:pPr>
        <w:rPr>
          <w:rFonts w:ascii="Arial Narrow" w:hAnsi="Arial Narrow" w:cs="Arial"/>
        </w:rPr>
      </w:pPr>
    </w:p>
    <w:p w14:paraId="11DF1D84" w14:textId="77777777" w:rsidR="005F642E" w:rsidRPr="00C9410B" w:rsidRDefault="005F642E" w:rsidP="00C9410B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C9410B">
        <w:rPr>
          <w:rFonts w:ascii="Arial Narrow" w:hAnsi="Arial Narrow" w:cs="Arial"/>
          <w:bCs/>
        </w:rPr>
        <w:t>To be proposed by one of the above and seconded by another</w:t>
      </w:r>
    </w:p>
    <w:p w14:paraId="5D24DB90" w14:textId="77777777" w:rsidR="00386D3E" w:rsidRDefault="00386D3E" w:rsidP="00386D3E">
      <w:pPr>
        <w:spacing w:before="40" w:after="40"/>
        <w:jc w:val="both"/>
        <w:rPr>
          <w:rFonts w:ascii="Arial Narrow" w:hAnsi="Arial Narrow" w:cs="Arial"/>
        </w:rPr>
      </w:pPr>
    </w:p>
    <w:p w14:paraId="05249EFF" w14:textId="05909918" w:rsidR="005F642E" w:rsidRPr="00386D3E" w:rsidRDefault="00386D3E" w:rsidP="00386D3E">
      <w:pPr>
        <w:spacing w:before="40" w:after="4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 xml:space="preserve">                                                                        </w:t>
      </w:r>
      <w:r w:rsidR="005F642E" w:rsidRPr="00386D3E">
        <w:rPr>
          <w:rFonts w:ascii="Arial Narrow" w:hAnsi="Arial Narrow" w:cs="Arial"/>
          <w:b/>
          <w:snapToGrid w:val="0"/>
          <w:sz w:val="28"/>
          <w:szCs w:val="28"/>
        </w:rPr>
        <w:t xml:space="preserve">Nominated </w:t>
      </w:r>
      <w:r w:rsidR="00C9410B" w:rsidRPr="00386D3E">
        <w:rPr>
          <w:rFonts w:ascii="Arial Narrow" w:hAnsi="Arial Narrow" w:cs="Arial"/>
          <w:b/>
          <w:snapToGrid w:val="0"/>
          <w:sz w:val="28"/>
          <w:szCs w:val="28"/>
        </w:rPr>
        <w:t>by</w:t>
      </w:r>
      <w:r w:rsidR="00C9410B" w:rsidRPr="00386D3E">
        <w:rPr>
          <w:rFonts w:ascii="Arial Narrow" w:hAnsi="Arial Narrow" w:cs="Arial"/>
          <w:snapToGrid w:val="0"/>
          <w:sz w:val="28"/>
          <w:szCs w:val="28"/>
        </w:rPr>
        <w:t>:</w:t>
      </w:r>
    </w:p>
    <w:p w14:paraId="68F43E81" w14:textId="77777777" w:rsidR="005F642E" w:rsidRPr="00CB7FFE" w:rsidRDefault="005F642E" w:rsidP="005F642E">
      <w:pPr>
        <w:tabs>
          <w:tab w:val="right" w:pos="369"/>
          <w:tab w:val="left" w:pos="451"/>
        </w:tabs>
        <w:spacing w:before="40" w:after="40"/>
        <w:jc w:val="both"/>
        <w:rPr>
          <w:rFonts w:ascii="Arial Narrow" w:hAnsi="Arial Narrow" w:cs="Arial"/>
          <w:snapToGrid w:val="0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553"/>
        <w:gridCol w:w="1811"/>
        <w:gridCol w:w="1548"/>
        <w:gridCol w:w="1717"/>
        <w:gridCol w:w="2622"/>
      </w:tblGrid>
      <w:tr w:rsidR="005F642E" w:rsidRPr="00147E8A" w14:paraId="3411A498" w14:textId="77777777" w:rsidTr="00147E8A">
        <w:tc>
          <w:tcPr>
            <w:tcW w:w="1948" w:type="dxa"/>
            <w:shd w:val="clear" w:color="auto" w:fill="auto"/>
          </w:tcPr>
          <w:p w14:paraId="7D0EB898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snapToGrid w:val="0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14:paraId="38CCA857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center"/>
              <w:rPr>
                <w:rFonts w:ascii="Arial Narrow" w:hAnsi="Arial Narrow" w:cs="Arial"/>
                <w:i/>
                <w:snapToGrid w:val="0"/>
                <w:sz w:val="28"/>
                <w:szCs w:val="28"/>
              </w:rPr>
            </w:pPr>
            <w:r w:rsidRPr="00147E8A">
              <w:rPr>
                <w:rFonts w:ascii="Arial Narrow" w:hAnsi="Arial Narrow" w:cs="Arial"/>
                <w:i/>
                <w:snapToGrid w:val="0"/>
                <w:sz w:val="28"/>
                <w:szCs w:val="28"/>
              </w:rPr>
              <w:t>Name</w:t>
            </w:r>
          </w:p>
        </w:tc>
        <w:tc>
          <w:tcPr>
            <w:tcW w:w="1811" w:type="dxa"/>
            <w:shd w:val="clear" w:color="auto" w:fill="auto"/>
          </w:tcPr>
          <w:p w14:paraId="1E62D4AB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center"/>
              <w:rPr>
                <w:rFonts w:ascii="Arial Narrow" w:hAnsi="Arial Narrow" w:cs="Arial"/>
                <w:i/>
                <w:snapToGrid w:val="0"/>
                <w:sz w:val="28"/>
                <w:szCs w:val="28"/>
              </w:rPr>
            </w:pPr>
            <w:r w:rsidRPr="00147E8A">
              <w:rPr>
                <w:rFonts w:ascii="Arial Narrow" w:hAnsi="Arial Narrow" w:cs="Arial"/>
                <w:i/>
                <w:snapToGrid w:val="0"/>
                <w:sz w:val="28"/>
                <w:szCs w:val="28"/>
              </w:rPr>
              <w:t>Category of Membership</w:t>
            </w:r>
          </w:p>
        </w:tc>
        <w:tc>
          <w:tcPr>
            <w:tcW w:w="1548" w:type="dxa"/>
            <w:shd w:val="clear" w:color="auto" w:fill="auto"/>
          </w:tcPr>
          <w:p w14:paraId="50856D66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center"/>
              <w:rPr>
                <w:rFonts w:ascii="Arial Narrow" w:hAnsi="Arial Narrow" w:cs="Arial"/>
                <w:i/>
                <w:snapToGrid w:val="0"/>
                <w:sz w:val="28"/>
                <w:szCs w:val="28"/>
              </w:rPr>
            </w:pPr>
            <w:r w:rsidRPr="00147E8A">
              <w:rPr>
                <w:rFonts w:ascii="Arial Narrow" w:hAnsi="Arial Narrow" w:cs="Arial"/>
                <w:i/>
                <w:snapToGrid w:val="0"/>
                <w:sz w:val="28"/>
                <w:szCs w:val="28"/>
              </w:rPr>
              <w:t>Membership No.</w:t>
            </w:r>
          </w:p>
        </w:tc>
        <w:tc>
          <w:tcPr>
            <w:tcW w:w="1717" w:type="dxa"/>
            <w:shd w:val="clear" w:color="auto" w:fill="auto"/>
          </w:tcPr>
          <w:p w14:paraId="29C2D49F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center"/>
              <w:rPr>
                <w:rFonts w:ascii="Arial Narrow" w:hAnsi="Arial Narrow" w:cs="Arial"/>
                <w:i/>
                <w:snapToGrid w:val="0"/>
                <w:sz w:val="28"/>
                <w:szCs w:val="28"/>
              </w:rPr>
            </w:pPr>
            <w:r w:rsidRPr="00147E8A">
              <w:rPr>
                <w:rFonts w:ascii="Arial Narrow" w:hAnsi="Arial Narrow" w:cs="Arial"/>
                <w:i/>
                <w:snapToGrid w:val="0"/>
                <w:sz w:val="28"/>
                <w:szCs w:val="28"/>
              </w:rPr>
              <w:t>Signature</w:t>
            </w:r>
          </w:p>
        </w:tc>
        <w:tc>
          <w:tcPr>
            <w:tcW w:w="2622" w:type="dxa"/>
          </w:tcPr>
          <w:p w14:paraId="3263A730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center"/>
              <w:rPr>
                <w:rFonts w:ascii="Arial Narrow" w:hAnsi="Arial Narrow" w:cs="Arial"/>
                <w:i/>
                <w:snapToGrid w:val="0"/>
                <w:sz w:val="28"/>
                <w:szCs w:val="28"/>
              </w:rPr>
            </w:pPr>
            <w:r w:rsidRPr="00147E8A">
              <w:rPr>
                <w:rFonts w:ascii="Arial Narrow" w:hAnsi="Arial Narrow" w:cs="Arial"/>
                <w:i/>
                <w:sz w:val="28"/>
                <w:szCs w:val="28"/>
              </w:rPr>
              <w:t>Contact No.  &amp; Email</w:t>
            </w:r>
          </w:p>
        </w:tc>
      </w:tr>
      <w:tr w:rsidR="005F642E" w:rsidRPr="00147E8A" w14:paraId="210576CB" w14:textId="77777777" w:rsidTr="00147E8A">
        <w:tc>
          <w:tcPr>
            <w:tcW w:w="1948" w:type="dxa"/>
            <w:shd w:val="clear" w:color="auto" w:fill="auto"/>
          </w:tcPr>
          <w:p w14:paraId="23E431FD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b/>
                <w:snapToGrid w:val="0"/>
                <w:sz w:val="28"/>
                <w:szCs w:val="28"/>
              </w:rPr>
            </w:pPr>
            <w:r w:rsidRPr="00147E8A">
              <w:rPr>
                <w:rFonts w:ascii="Arial Narrow" w:hAnsi="Arial Narrow" w:cs="Arial"/>
                <w:b/>
                <w:snapToGrid w:val="0"/>
                <w:sz w:val="28"/>
                <w:szCs w:val="28"/>
              </w:rPr>
              <w:t>Proposed By</w:t>
            </w:r>
          </w:p>
        </w:tc>
        <w:tc>
          <w:tcPr>
            <w:tcW w:w="1553" w:type="dxa"/>
            <w:shd w:val="clear" w:color="auto" w:fill="auto"/>
          </w:tcPr>
          <w:p w14:paraId="045E776D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snapToGrid w:val="0"/>
                <w:sz w:val="28"/>
                <w:szCs w:val="28"/>
              </w:rPr>
            </w:pPr>
          </w:p>
          <w:p w14:paraId="37185323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snapToGrid w:val="0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14:paraId="3B3A2495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snapToGrid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14:paraId="409A2AD1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snapToGrid w:val="0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14:paraId="756960B9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snapToGrid w:val="0"/>
                <w:sz w:val="28"/>
                <w:szCs w:val="28"/>
              </w:rPr>
            </w:pPr>
          </w:p>
        </w:tc>
        <w:tc>
          <w:tcPr>
            <w:tcW w:w="2622" w:type="dxa"/>
          </w:tcPr>
          <w:p w14:paraId="66B0A060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snapToGrid w:val="0"/>
                <w:sz w:val="28"/>
                <w:szCs w:val="28"/>
              </w:rPr>
            </w:pPr>
          </w:p>
        </w:tc>
      </w:tr>
      <w:tr w:rsidR="005F642E" w:rsidRPr="00147E8A" w14:paraId="3B8BDD29" w14:textId="77777777" w:rsidTr="00147E8A">
        <w:tc>
          <w:tcPr>
            <w:tcW w:w="1948" w:type="dxa"/>
            <w:shd w:val="clear" w:color="auto" w:fill="auto"/>
          </w:tcPr>
          <w:p w14:paraId="69AAFD25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b/>
                <w:snapToGrid w:val="0"/>
                <w:sz w:val="28"/>
                <w:szCs w:val="28"/>
              </w:rPr>
            </w:pPr>
            <w:r w:rsidRPr="00147E8A">
              <w:rPr>
                <w:rFonts w:ascii="Arial Narrow" w:hAnsi="Arial Narrow" w:cs="Arial"/>
                <w:b/>
                <w:snapToGrid w:val="0"/>
                <w:sz w:val="28"/>
                <w:szCs w:val="28"/>
              </w:rPr>
              <w:t xml:space="preserve">Seconded By </w:t>
            </w:r>
          </w:p>
        </w:tc>
        <w:tc>
          <w:tcPr>
            <w:tcW w:w="1553" w:type="dxa"/>
            <w:shd w:val="clear" w:color="auto" w:fill="auto"/>
          </w:tcPr>
          <w:p w14:paraId="5FBE6582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snapToGrid w:val="0"/>
                <w:sz w:val="28"/>
                <w:szCs w:val="28"/>
              </w:rPr>
            </w:pPr>
          </w:p>
          <w:p w14:paraId="264909BD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snapToGrid w:val="0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14:paraId="5B076582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snapToGrid w:val="0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14:paraId="45CE21DD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snapToGrid w:val="0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14:paraId="0FF5FBDF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snapToGrid w:val="0"/>
                <w:sz w:val="28"/>
                <w:szCs w:val="28"/>
              </w:rPr>
            </w:pPr>
          </w:p>
        </w:tc>
        <w:tc>
          <w:tcPr>
            <w:tcW w:w="2622" w:type="dxa"/>
          </w:tcPr>
          <w:p w14:paraId="6ACC52A8" w14:textId="77777777" w:rsidR="005F642E" w:rsidRPr="00147E8A" w:rsidRDefault="005F642E" w:rsidP="00040044">
            <w:pPr>
              <w:tabs>
                <w:tab w:val="right" w:pos="369"/>
                <w:tab w:val="left" w:pos="451"/>
              </w:tabs>
              <w:spacing w:before="40" w:after="40"/>
              <w:jc w:val="both"/>
              <w:rPr>
                <w:rFonts w:ascii="Arial Narrow" w:hAnsi="Arial Narrow" w:cs="Arial"/>
                <w:snapToGrid w:val="0"/>
                <w:sz w:val="28"/>
                <w:szCs w:val="28"/>
              </w:rPr>
            </w:pPr>
          </w:p>
        </w:tc>
      </w:tr>
    </w:tbl>
    <w:p w14:paraId="7FB0378C" w14:textId="77777777" w:rsidR="005F642E" w:rsidRPr="00CB7FFE" w:rsidRDefault="005F642E" w:rsidP="005F642E">
      <w:pPr>
        <w:tabs>
          <w:tab w:val="right" w:pos="369"/>
          <w:tab w:val="left" w:pos="451"/>
        </w:tabs>
        <w:spacing w:before="40" w:after="40"/>
        <w:jc w:val="both"/>
        <w:rPr>
          <w:rFonts w:ascii="Arial Narrow" w:hAnsi="Arial Narrow" w:cs="Arial"/>
          <w:snapToGrid w:val="0"/>
        </w:rPr>
      </w:pPr>
    </w:p>
    <w:p w14:paraId="264FE4E8" w14:textId="77777777" w:rsidR="005F642E" w:rsidRPr="00CB7FFE" w:rsidRDefault="005F642E" w:rsidP="005F642E">
      <w:pPr>
        <w:rPr>
          <w:rFonts w:ascii="Arial Narrow" w:hAnsi="Arial Narrow" w:cs="Arial"/>
          <w:b/>
          <w:sz w:val="32"/>
          <w:szCs w:val="32"/>
        </w:rPr>
      </w:pPr>
    </w:p>
    <w:p w14:paraId="620D5340" w14:textId="77777777" w:rsidR="005F642E" w:rsidRPr="00CB7FFE" w:rsidRDefault="005F642E" w:rsidP="005F642E">
      <w:pPr>
        <w:rPr>
          <w:rFonts w:ascii="Arial Narrow" w:hAnsi="Arial Narrow" w:cs="Arial"/>
          <w:b/>
          <w:sz w:val="32"/>
          <w:szCs w:val="32"/>
        </w:rPr>
      </w:pPr>
    </w:p>
    <w:p w14:paraId="343F9638" w14:textId="77777777" w:rsidR="005F642E" w:rsidRPr="00CB7FFE" w:rsidRDefault="005F642E" w:rsidP="005F642E">
      <w:pPr>
        <w:rPr>
          <w:rFonts w:ascii="Arial Narrow" w:hAnsi="Arial Narrow" w:cs="Arial"/>
          <w:b/>
          <w:sz w:val="32"/>
          <w:szCs w:val="32"/>
        </w:rPr>
      </w:pPr>
    </w:p>
    <w:p w14:paraId="06729F44" w14:textId="77777777" w:rsidR="005F642E" w:rsidRPr="00CB7FFE" w:rsidRDefault="005F642E" w:rsidP="005F642E">
      <w:pPr>
        <w:rPr>
          <w:rFonts w:ascii="Arial Narrow" w:hAnsi="Arial Narrow"/>
          <w:b/>
          <w:sz w:val="32"/>
          <w:szCs w:val="32"/>
        </w:rPr>
      </w:pPr>
    </w:p>
    <w:p w14:paraId="76549AAA" w14:textId="77777777" w:rsidR="005F642E" w:rsidRDefault="005F642E" w:rsidP="005F642E">
      <w:pPr>
        <w:rPr>
          <w:rFonts w:ascii="Arial Narrow" w:hAnsi="Arial Narrow"/>
          <w:b/>
          <w:sz w:val="32"/>
          <w:szCs w:val="32"/>
        </w:rPr>
      </w:pPr>
    </w:p>
    <w:p w14:paraId="0575231E" w14:textId="77777777" w:rsidR="00C9410B" w:rsidRDefault="00C9410B" w:rsidP="005F642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ECC7717" w14:textId="77777777" w:rsidR="00C9410B" w:rsidRDefault="00C9410B" w:rsidP="005F642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6619E34" w14:textId="77777777" w:rsidR="00C9410B" w:rsidRDefault="00C9410B" w:rsidP="005F642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149CA4D" w14:textId="77777777" w:rsidR="00C9410B" w:rsidRDefault="00C9410B" w:rsidP="005F642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AA80ACD" w14:textId="77777777" w:rsidR="00C9410B" w:rsidRDefault="00C9410B" w:rsidP="005F642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5778C67" w14:textId="77777777" w:rsidR="00C9410B" w:rsidRDefault="00C9410B" w:rsidP="005F642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1171B1A" w14:textId="77777777" w:rsidR="00C9410B" w:rsidRDefault="00C9410B" w:rsidP="005F642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6A0F17C" w14:textId="128D6B57" w:rsidR="00C9410B" w:rsidRPr="00F57A00" w:rsidRDefault="00AF0E7D" w:rsidP="00AF0E7D">
      <w:pPr>
        <w:spacing w:after="0"/>
        <w:jc w:val="right"/>
        <w:rPr>
          <w:rFonts w:ascii="Century Gothic" w:hAnsi="Century Gothic"/>
          <w:b/>
          <w:bCs/>
          <w:i/>
          <w:sz w:val="20"/>
          <w:szCs w:val="20"/>
        </w:rPr>
      </w:pPr>
      <w:r w:rsidRPr="00F57A00">
        <w:rPr>
          <w:rFonts w:ascii="Century Gothic" w:hAnsi="Century Gothic"/>
          <w:b/>
          <w:bCs/>
          <w:i/>
          <w:sz w:val="20"/>
          <w:szCs w:val="20"/>
        </w:rPr>
        <w:t>2/3</w:t>
      </w:r>
    </w:p>
    <w:p w14:paraId="02C84134" w14:textId="77777777" w:rsidR="00C9410B" w:rsidRDefault="00C9410B" w:rsidP="005F642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430830A" w14:textId="1B2CE28E" w:rsidR="00C9410B" w:rsidRDefault="00C9410B" w:rsidP="005F642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BA28BE5" w14:textId="54E0F67D" w:rsidR="00F57A00" w:rsidRDefault="00386D3E" w:rsidP="00386D3E">
      <w:pPr>
        <w:spacing w:after="57" w:line="280" w:lineRule="atLeast"/>
        <w:rPr>
          <w:rFonts w:ascii="Century Gothic" w:hAnsi="Century Gothic" w:cs="Arial"/>
          <w:snapToGrid w:val="0"/>
          <w:sz w:val="24"/>
          <w:szCs w:val="24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                                                                              </w:t>
      </w:r>
      <w:r w:rsidR="00F57A00">
        <w:rPr>
          <w:rFonts w:ascii="Century Gothic" w:hAnsi="Century Gothic" w:cs="Arial"/>
          <w:snapToGrid w:val="0"/>
          <w:sz w:val="24"/>
          <w:szCs w:val="24"/>
        </w:rPr>
        <w:t>IIM HONORS</w:t>
      </w:r>
    </w:p>
    <w:p w14:paraId="073C7C7B" w14:textId="77777777" w:rsidR="00386D3E" w:rsidRPr="00BF3263" w:rsidRDefault="00386D3E" w:rsidP="00386D3E">
      <w:pPr>
        <w:spacing w:after="57" w:line="280" w:lineRule="atLeast"/>
        <w:jc w:val="center"/>
        <w:rPr>
          <w:rFonts w:ascii="Century Gothic" w:hAnsi="Century Gothic" w:cs="Arial"/>
          <w:b/>
          <w:i/>
          <w:snapToGrid w:val="0"/>
          <w:sz w:val="20"/>
          <w:szCs w:val="20"/>
        </w:rPr>
      </w:pPr>
      <w:r w:rsidRPr="00BF3263">
        <w:rPr>
          <w:rFonts w:ascii="Century Gothic" w:hAnsi="Century Gothic" w:cs="Arial"/>
          <w:b/>
          <w:i/>
          <w:snapToGrid w:val="0"/>
          <w:sz w:val="20"/>
          <w:szCs w:val="20"/>
        </w:rPr>
        <w:t>Standard Guidelines for Fellowship</w:t>
      </w:r>
    </w:p>
    <w:tbl>
      <w:tblPr>
        <w:tblpPr w:leftFromText="180" w:rightFromText="180" w:vertAnchor="page" w:horzAnchor="margin" w:tblpY="1756"/>
        <w:tblW w:w="11100" w:type="dxa"/>
        <w:tblLayout w:type="fixed"/>
        <w:tblLook w:val="0000" w:firstRow="0" w:lastRow="0" w:firstColumn="0" w:lastColumn="0" w:noHBand="0" w:noVBand="0"/>
      </w:tblPr>
      <w:tblGrid>
        <w:gridCol w:w="1320"/>
        <w:gridCol w:w="9780"/>
      </w:tblGrid>
      <w:tr w:rsidR="00386D3E" w:rsidRPr="00AD4F6D" w14:paraId="7D4CDE55" w14:textId="77777777" w:rsidTr="00386D3E">
        <w:tc>
          <w:tcPr>
            <w:tcW w:w="1320" w:type="dxa"/>
          </w:tcPr>
          <w:p w14:paraId="38C82536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snapToGrid w:val="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b/>
                <w:snapToGrid w:val="0"/>
                <w:lang w:val="en-US"/>
              </w:rPr>
              <w:t>.</w:t>
            </w:r>
          </w:p>
        </w:tc>
        <w:tc>
          <w:tcPr>
            <w:tcW w:w="9780" w:type="dxa"/>
          </w:tcPr>
          <w:p w14:paraId="71484A07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i/>
                <w:iCs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i/>
                <w:iCs/>
                <w:snapToGrid w:val="0"/>
                <w:sz w:val="24"/>
                <w:szCs w:val="24"/>
                <w:lang w:val="en-US"/>
              </w:rPr>
              <w:t xml:space="preserve">IIM </w:t>
            </w:r>
            <w:r>
              <w:rPr>
                <w:rFonts w:ascii="Century Gothic" w:hAnsi="Century Gothic" w:cs="Arial"/>
                <w:b/>
                <w:i/>
                <w:iCs/>
                <w:snapToGrid w:val="0"/>
                <w:sz w:val="24"/>
                <w:szCs w:val="24"/>
                <w:lang w:val="en-US"/>
              </w:rPr>
              <w:t>FELLOW</w:t>
            </w:r>
            <w:r w:rsidRPr="00AD4F6D">
              <w:rPr>
                <w:rFonts w:ascii="Century Gothic" w:hAnsi="Century Gothic" w:cs="Arial"/>
                <w:b/>
                <w:i/>
                <w:iCs/>
                <w:snapToGrid w:val="0"/>
                <w:sz w:val="24"/>
                <w:szCs w:val="24"/>
                <w:lang w:val="en-US"/>
              </w:rPr>
              <w:t xml:space="preserve"> MEMBERSHIP</w:t>
            </w:r>
          </w:p>
        </w:tc>
      </w:tr>
      <w:tr w:rsidR="00386D3E" w:rsidRPr="00AD4F6D" w14:paraId="42403DB6" w14:textId="77777777" w:rsidTr="00386D3E">
        <w:tc>
          <w:tcPr>
            <w:tcW w:w="1320" w:type="dxa"/>
          </w:tcPr>
          <w:p w14:paraId="08FA6362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.1</w:t>
            </w:r>
          </w:p>
        </w:tc>
        <w:tc>
          <w:tcPr>
            <w:tcW w:w="9780" w:type="dxa"/>
          </w:tcPr>
          <w:p w14:paraId="08C36DDD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  <w:t>Year Established:</w:t>
            </w:r>
          </w:p>
          <w:p w14:paraId="4C5A60CC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ab/>
              <w:t xml:space="preserve">The 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 xml:space="preserve">IIM </w:t>
            </w:r>
            <w:r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Fellow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 xml:space="preserve"> membership was 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established in 19</w:t>
            </w: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92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</w:t>
            </w:r>
          </w:p>
        </w:tc>
      </w:tr>
      <w:tr w:rsidR="00386D3E" w:rsidRPr="00AD4F6D" w14:paraId="676A08D2" w14:textId="77777777" w:rsidTr="00386D3E">
        <w:tc>
          <w:tcPr>
            <w:tcW w:w="1320" w:type="dxa"/>
          </w:tcPr>
          <w:p w14:paraId="358C5386" w14:textId="77777777" w:rsidR="00386D3E" w:rsidRPr="00AD4F6D" w:rsidRDefault="00386D3E" w:rsidP="00386D3E">
            <w:pPr>
              <w:spacing w:before="40" w:after="40" w:line="240" w:lineRule="auto"/>
              <w:jc w:val="right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.1.1</w:t>
            </w:r>
          </w:p>
        </w:tc>
        <w:tc>
          <w:tcPr>
            <w:tcW w:w="9780" w:type="dxa"/>
          </w:tcPr>
          <w:p w14:paraId="636CFE70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  <w:t>Periodicity:</w:t>
            </w:r>
            <w:r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Annual</w:t>
            </w:r>
          </w:p>
        </w:tc>
      </w:tr>
      <w:tr w:rsidR="00386D3E" w:rsidRPr="00AD4F6D" w14:paraId="21A845A2" w14:textId="77777777" w:rsidTr="00386D3E">
        <w:tc>
          <w:tcPr>
            <w:tcW w:w="1320" w:type="dxa"/>
          </w:tcPr>
          <w:p w14:paraId="69E13CF9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.1.2</w:t>
            </w:r>
          </w:p>
        </w:tc>
        <w:tc>
          <w:tcPr>
            <w:tcW w:w="9780" w:type="dxa"/>
          </w:tcPr>
          <w:p w14:paraId="00ED10C0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In the absence of a suitable candidate in the year under consideration, the Council may not give the award that year.</w:t>
            </w:r>
          </w:p>
        </w:tc>
      </w:tr>
      <w:tr w:rsidR="00386D3E" w:rsidRPr="00AD4F6D" w14:paraId="6DE42C2F" w14:textId="77777777" w:rsidTr="00386D3E">
        <w:tc>
          <w:tcPr>
            <w:tcW w:w="1320" w:type="dxa"/>
          </w:tcPr>
          <w:p w14:paraId="4F840DF3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.1.3</w:t>
            </w:r>
          </w:p>
        </w:tc>
        <w:tc>
          <w:tcPr>
            <w:tcW w:w="9780" w:type="dxa"/>
          </w:tcPr>
          <w:p w14:paraId="18180E2A" w14:textId="77777777" w:rsidR="00386D3E" w:rsidRPr="00AD4F6D" w:rsidRDefault="00386D3E" w:rsidP="00386D3E">
            <w:pPr>
              <w:spacing w:before="40" w:after="40" w:line="240" w:lineRule="auto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The council has directed that in any year, Fellows can   be elected up to a maximum limit of ten in a year.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ab/>
            </w:r>
          </w:p>
        </w:tc>
      </w:tr>
      <w:tr w:rsidR="00386D3E" w:rsidRPr="00AD4F6D" w14:paraId="3A4E9CB8" w14:textId="77777777" w:rsidTr="00386D3E">
        <w:tc>
          <w:tcPr>
            <w:tcW w:w="1320" w:type="dxa"/>
          </w:tcPr>
          <w:p w14:paraId="657FF97D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.1.4</w:t>
            </w:r>
          </w:p>
        </w:tc>
        <w:tc>
          <w:tcPr>
            <w:tcW w:w="9780" w:type="dxa"/>
          </w:tcPr>
          <w:p w14:paraId="79931855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  <w:t>Posthumous Selection:</w:t>
            </w:r>
          </w:p>
          <w:p w14:paraId="1B19729C" w14:textId="77777777" w:rsidR="00386D3E" w:rsidRPr="00AD4F6D" w:rsidRDefault="00386D3E" w:rsidP="00386D3E">
            <w:pPr>
              <w:spacing w:before="40" w:after="40" w:line="240" w:lineRule="auto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The award shall not include posthumous selection.</w:t>
            </w:r>
          </w:p>
        </w:tc>
      </w:tr>
      <w:tr w:rsidR="00386D3E" w:rsidRPr="00AD4F6D" w14:paraId="4744B424" w14:textId="77777777" w:rsidTr="00386D3E">
        <w:tc>
          <w:tcPr>
            <w:tcW w:w="1320" w:type="dxa"/>
          </w:tcPr>
          <w:p w14:paraId="74DF14B5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.1.5</w:t>
            </w:r>
          </w:p>
        </w:tc>
        <w:tc>
          <w:tcPr>
            <w:tcW w:w="9780" w:type="dxa"/>
          </w:tcPr>
          <w:p w14:paraId="2D2A6A1A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  <w:t>Description of the Plaque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:</w:t>
            </w:r>
          </w:p>
          <w:p w14:paraId="4F353525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 w:rsidRPr="00A92732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A plaque with citation inscribed describing the field of contribution and the year of award.</w:t>
            </w:r>
          </w:p>
        </w:tc>
      </w:tr>
      <w:tr w:rsidR="00386D3E" w:rsidRPr="00AD4F6D" w14:paraId="2BEAB085" w14:textId="77777777" w:rsidTr="00386D3E">
        <w:tc>
          <w:tcPr>
            <w:tcW w:w="1320" w:type="dxa"/>
          </w:tcPr>
          <w:p w14:paraId="31BFB1E7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.2</w:t>
            </w:r>
          </w:p>
        </w:tc>
        <w:tc>
          <w:tcPr>
            <w:tcW w:w="9780" w:type="dxa"/>
          </w:tcPr>
          <w:p w14:paraId="2218C92E" w14:textId="77777777" w:rsidR="00386D3E" w:rsidRPr="00AD4F6D" w:rsidRDefault="00386D3E" w:rsidP="00386D3E">
            <w:pPr>
              <w:tabs>
                <w:tab w:val="right" w:pos="329"/>
                <w:tab w:val="left" w:pos="567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  <w:t>Purpose of the Award:</w:t>
            </w:r>
          </w:p>
        </w:tc>
      </w:tr>
      <w:tr w:rsidR="00386D3E" w:rsidRPr="00AD4F6D" w14:paraId="1E08A1DB" w14:textId="77777777" w:rsidTr="00386D3E">
        <w:tc>
          <w:tcPr>
            <w:tcW w:w="1320" w:type="dxa"/>
          </w:tcPr>
          <w:p w14:paraId="6582AABE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.2.1</w:t>
            </w:r>
          </w:p>
        </w:tc>
        <w:tc>
          <w:tcPr>
            <w:tcW w:w="9780" w:type="dxa"/>
          </w:tcPr>
          <w:p w14:paraId="60DD1F5A" w14:textId="77777777" w:rsidR="00386D3E" w:rsidRPr="00A92732" w:rsidRDefault="00386D3E" w:rsidP="00386D3E">
            <w:pPr>
              <w:tabs>
                <w:tab w:val="right" w:pos="329"/>
                <w:tab w:val="left" w:pos="567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To recognize</w:t>
            </w: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146E04">
              <w:rPr>
                <w:rFonts w:ascii="Century Gothic" w:hAnsi="Century Gothic" w:cs="Arial"/>
                <w:snapToGrid w:val="0"/>
                <w:sz w:val="20"/>
                <w:szCs w:val="20"/>
              </w:rPr>
              <w:t>a person of eminence in the profession who has significantly contributed in metallurgy and materials science including metals industry and academia of value / relevance in India with 15 (fifteen) years of professional experience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</w:t>
            </w:r>
          </w:p>
        </w:tc>
      </w:tr>
      <w:tr w:rsidR="00386D3E" w:rsidRPr="00AD4F6D" w14:paraId="0A4D09C9" w14:textId="77777777" w:rsidTr="00386D3E">
        <w:tc>
          <w:tcPr>
            <w:tcW w:w="1320" w:type="dxa"/>
          </w:tcPr>
          <w:p w14:paraId="4C360016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.3</w:t>
            </w:r>
          </w:p>
        </w:tc>
        <w:tc>
          <w:tcPr>
            <w:tcW w:w="9780" w:type="dxa"/>
          </w:tcPr>
          <w:p w14:paraId="4EAE284E" w14:textId="77777777" w:rsidR="00386D3E" w:rsidRPr="00AD4F6D" w:rsidRDefault="00386D3E" w:rsidP="00386D3E">
            <w:pPr>
              <w:tabs>
                <w:tab w:val="right" w:pos="329"/>
                <w:tab w:val="left" w:pos="567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  <w:t>Eligibility:</w:t>
            </w:r>
          </w:p>
        </w:tc>
      </w:tr>
      <w:tr w:rsidR="00386D3E" w:rsidRPr="00AD4F6D" w14:paraId="3952071C" w14:textId="77777777" w:rsidTr="00386D3E">
        <w:tc>
          <w:tcPr>
            <w:tcW w:w="1320" w:type="dxa"/>
          </w:tcPr>
          <w:p w14:paraId="487D2881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.3.1</w:t>
            </w:r>
          </w:p>
        </w:tc>
        <w:tc>
          <w:tcPr>
            <w:tcW w:w="9780" w:type="dxa"/>
          </w:tcPr>
          <w:p w14:paraId="0487B775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  <w:t>Contributions &amp; Achievements:</w:t>
            </w:r>
          </w:p>
          <w:p w14:paraId="6595A7C4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</w:rPr>
              <w:t xml:space="preserve">Nominee will be a person of eminence in the profession who has significantly contributed in metallurgy and materials science including metals industry and academia of value / relevance in </w:t>
            </w:r>
            <w:proofErr w:type="gramStart"/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</w:rPr>
              <w:t xml:space="preserve">India 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</w:t>
            </w:r>
            <w:proofErr w:type="gramEnd"/>
          </w:p>
        </w:tc>
      </w:tr>
      <w:tr w:rsidR="00386D3E" w:rsidRPr="00AD4F6D" w14:paraId="6F82E6B5" w14:textId="77777777" w:rsidTr="00386D3E">
        <w:tc>
          <w:tcPr>
            <w:tcW w:w="1320" w:type="dxa"/>
          </w:tcPr>
          <w:p w14:paraId="1AE78F25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.3.2</w:t>
            </w:r>
          </w:p>
        </w:tc>
        <w:tc>
          <w:tcPr>
            <w:tcW w:w="9780" w:type="dxa"/>
          </w:tcPr>
          <w:p w14:paraId="406B4D57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</w:rPr>
              <w:t xml:space="preserve">Professional Experience: Minimum 15 years professional experience </w:t>
            </w:r>
          </w:p>
        </w:tc>
      </w:tr>
      <w:tr w:rsidR="00386D3E" w:rsidRPr="00AD4F6D" w14:paraId="0DC4657B" w14:textId="77777777" w:rsidTr="00386D3E">
        <w:tc>
          <w:tcPr>
            <w:tcW w:w="1320" w:type="dxa"/>
          </w:tcPr>
          <w:p w14:paraId="0BD9A15F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.3.3</w:t>
            </w:r>
          </w:p>
        </w:tc>
        <w:tc>
          <w:tcPr>
            <w:tcW w:w="9780" w:type="dxa"/>
          </w:tcPr>
          <w:p w14:paraId="3710777A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  <w:t>Citizenship: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 xml:space="preserve"> Open.  </w:t>
            </w:r>
          </w:p>
        </w:tc>
      </w:tr>
      <w:tr w:rsidR="00386D3E" w:rsidRPr="00AD4F6D" w14:paraId="26ACDBE9" w14:textId="77777777" w:rsidTr="00386D3E">
        <w:tc>
          <w:tcPr>
            <w:tcW w:w="1320" w:type="dxa"/>
          </w:tcPr>
          <w:p w14:paraId="4275D136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.3.4</w:t>
            </w:r>
          </w:p>
        </w:tc>
        <w:tc>
          <w:tcPr>
            <w:tcW w:w="9780" w:type="dxa"/>
          </w:tcPr>
          <w:p w14:paraId="3CE7E0EE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  <w:t>IIM Membership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 xml:space="preserve">:  </w:t>
            </w:r>
            <w:r w:rsidRPr="00AD4F6D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  <w:t>Not Mandatory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.</w:t>
            </w:r>
          </w:p>
        </w:tc>
      </w:tr>
      <w:tr w:rsidR="00386D3E" w:rsidRPr="00AD4F6D" w14:paraId="7FFDC264" w14:textId="77777777" w:rsidTr="00386D3E">
        <w:tc>
          <w:tcPr>
            <w:tcW w:w="1320" w:type="dxa"/>
          </w:tcPr>
          <w:p w14:paraId="507D3E21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.3.5</w:t>
            </w:r>
          </w:p>
        </w:tc>
        <w:tc>
          <w:tcPr>
            <w:tcW w:w="9780" w:type="dxa"/>
          </w:tcPr>
          <w:p w14:paraId="6FC55293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Singular / Joint Award:</w:t>
            </w:r>
            <w:r w:rsidRPr="00AD4F6D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 xml:space="preserve">Singular. </w:t>
            </w:r>
          </w:p>
        </w:tc>
      </w:tr>
      <w:tr w:rsidR="00386D3E" w:rsidRPr="00AD4F6D" w14:paraId="0B23B257" w14:textId="77777777" w:rsidTr="00386D3E">
        <w:tc>
          <w:tcPr>
            <w:tcW w:w="1320" w:type="dxa"/>
          </w:tcPr>
          <w:p w14:paraId="4517733C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.3.6</w:t>
            </w:r>
          </w:p>
        </w:tc>
        <w:tc>
          <w:tcPr>
            <w:tcW w:w="9780" w:type="dxa"/>
          </w:tcPr>
          <w:p w14:paraId="2FAC96D8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  <w:t xml:space="preserve">Age: </w:t>
            </w:r>
            <w:r w:rsidRPr="00AD4F6D">
              <w:rPr>
                <w:rFonts w:ascii="Century Gothic" w:hAnsi="Century Gothic"/>
                <w:bCs/>
                <w:iCs/>
                <w:snapToGrid w:val="0"/>
                <w:sz w:val="20"/>
                <w:szCs w:val="20"/>
                <w:lang w:val="en-US"/>
              </w:rPr>
              <w:t>Open.</w:t>
            </w:r>
          </w:p>
        </w:tc>
      </w:tr>
      <w:tr w:rsidR="00386D3E" w:rsidRPr="00AD4F6D" w14:paraId="3C9DE866" w14:textId="77777777" w:rsidTr="00386D3E">
        <w:tc>
          <w:tcPr>
            <w:tcW w:w="1320" w:type="dxa"/>
          </w:tcPr>
          <w:p w14:paraId="737D6D39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1.3.7</w:t>
            </w:r>
          </w:p>
        </w:tc>
        <w:tc>
          <w:tcPr>
            <w:tcW w:w="9780" w:type="dxa"/>
          </w:tcPr>
          <w:p w14:paraId="2DD417B3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  <w:t xml:space="preserve">Qualifications: Preferred: </w:t>
            </w:r>
            <w:r w:rsidRPr="00AD4F6D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Bachelor’s degree in Metallurgy / Engineering / Materials Science or equivalent, or any degree relevant to Metallurgy / Materials Science profession.</w:t>
            </w:r>
          </w:p>
        </w:tc>
      </w:tr>
      <w:tr w:rsidR="00386D3E" w:rsidRPr="00AD4F6D" w14:paraId="762F3DC5" w14:textId="77777777" w:rsidTr="00386D3E">
        <w:tc>
          <w:tcPr>
            <w:tcW w:w="1320" w:type="dxa"/>
          </w:tcPr>
          <w:p w14:paraId="10E957A4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.4</w:t>
            </w:r>
          </w:p>
        </w:tc>
        <w:tc>
          <w:tcPr>
            <w:tcW w:w="9780" w:type="dxa"/>
          </w:tcPr>
          <w:p w14:paraId="62D3E619" w14:textId="77777777" w:rsidR="00386D3E" w:rsidRPr="00AD4F6D" w:rsidRDefault="00386D3E" w:rsidP="00386D3E">
            <w:pPr>
              <w:tabs>
                <w:tab w:val="right" w:pos="329"/>
                <w:tab w:val="left" w:pos="567"/>
              </w:tabs>
              <w:spacing w:before="40" w:after="40" w:line="240" w:lineRule="auto"/>
              <w:ind w:left="567" w:right="2038" w:hanging="567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  <w:t>Nominations:  Singular</w:t>
            </w:r>
          </w:p>
        </w:tc>
      </w:tr>
      <w:tr w:rsidR="00386D3E" w:rsidRPr="00AD4F6D" w14:paraId="5CE30AF4" w14:textId="77777777" w:rsidTr="00386D3E">
        <w:tc>
          <w:tcPr>
            <w:tcW w:w="1320" w:type="dxa"/>
          </w:tcPr>
          <w:p w14:paraId="0D61B5F7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.4 1</w:t>
            </w:r>
          </w:p>
        </w:tc>
        <w:tc>
          <w:tcPr>
            <w:tcW w:w="9780" w:type="dxa"/>
          </w:tcPr>
          <w:p w14:paraId="788E80E5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</w:rPr>
            </w:pP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</w:rPr>
              <w:t xml:space="preserve">Fellows to be nominated by the Honorary Members, President, Vice Presidents, Life Fellows and Fellows of the Institute. </w:t>
            </w:r>
          </w:p>
          <w:p w14:paraId="0DF3CBED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</w:rPr>
              <w:t xml:space="preserve">To be proposed by one of the above and seconded by another </w:t>
            </w:r>
          </w:p>
        </w:tc>
      </w:tr>
      <w:tr w:rsidR="00386D3E" w:rsidRPr="00AD4F6D" w14:paraId="177D1BA0" w14:textId="77777777" w:rsidTr="00386D3E">
        <w:tc>
          <w:tcPr>
            <w:tcW w:w="1320" w:type="dxa"/>
          </w:tcPr>
          <w:p w14:paraId="0D2813E7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.5</w:t>
            </w:r>
          </w:p>
        </w:tc>
        <w:tc>
          <w:tcPr>
            <w:tcW w:w="9780" w:type="dxa"/>
          </w:tcPr>
          <w:p w14:paraId="55902F8D" w14:textId="77777777" w:rsidR="00386D3E" w:rsidRPr="00AD4F6D" w:rsidRDefault="00386D3E" w:rsidP="00386D3E">
            <w:pPr>
              <w:tabs>
                <w:tab w:val="right" w:pos="329"/>
                <w:tab w:val="left" w:pos="567"/>
              </w:tabs>
              <w:spacing w:before="40" w:after="40" w:line="240" w:lineRule="auto"/>
              <w:ind w:left="562" w:right="2045" w:hanging="562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  <w:t>Presentation:</w:t>
            </w:r>
          </w:p>
        </w:tc>
      </w:tr>
      <w:tr w:rsidR="00386D3E" w:rsidRPr="00AD4F6D" w14:paraId="2ABFB69D" w14:textId="77777777" w:rsidTr="00386D3E">
        <w:tc>
          <w:tcPr>
            <w:tcW w:w="1320" w:type="dxa"/>
          </w:tcPr>
          <w:p w14:paraId="35999614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.5.1</w:t>
            </w:r>
          </w:p>
        </w:tc>
        <w:tc>
          <w:tcPr>
            <w:tcW w:w="9780" w:type="dxa"/>
          </w:tcPr>
          <w:p w14:paraId="601F45A5" w14:textId="77777777" w:rsidR="00386D3E" w:rsidRPr="00AD4F6D" w:rsidRDefault="00386D3E" w:rsidP="00386D3E">
            <w:pPr>
              <w:tabs>
                <w:tab w:val="right" w:pos="329"/>
                <w:tab w:val="left" w:pos="447"/>
                <w:tab w:val="left" w:pos="567"/>
                <w:tab w:val="left" w:pos="6264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 xml:space="preserve">The IIM </w:t>
            </w: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Fellowship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 xml:space="preserve"> Plaque, with citation inscribed, will be presented to the recipient during the Annual Technical Meeting of the Indian Institute of Metals. </w:t>
            </w:r>
          </w:p>
        </w:tc>
      </w:tr>
      <w:tr w:rsidR="00386D3E" w:rsidRPr="00AD4F6D" w14:paraId="267243C4" w14:textId="77777777" w:rsidTr="00386D3E">
        <w:tc>
          <w:tcPr>
            <w:tcW w:w="1320" w:type="dxa"/>
          </w:tcPr>
          <w:p w14:paraId="17CD7F8D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.6</w:t>
            </w:r>
          </w:p>
        </w:tc>
        <w:tc>
          <w:tcPr>
            <w:tcW w:w="9780" w:type="dxa"/>
          </w:tcPr>
          <w:p w14:paraId="41A307E2" w14:textId="77777777" w:rsidR="00386D3E" w:rsidRPr="00AD4F6D" w:rsidRDefault="00386D3E" w:rsidP="00386D3E">
            <w:pPr>
              <w:tabs>
                <w:tab w:val="right" w:pos="329"/>
                <w:tab w:val="left" w:pos="567"/>
              </w:tabs>
              <w:spacing w:before="40" w:after="40" w:line="240" w:lineRule="auto"/>
              <w:ind w:left="567" w:right="2038" w:hanging="567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/>
                <w:bCs/>
                <w:snapToGrid w:val="0"/>
                <w:sz w:val="20"/>
                <w:szCs w:val="20"/>
                <w:lang w:val="en-US"/>
              </w:rPr>
              <w:t>Selection Committee Guidelines:</w:t>
            </w:r>
          </w:p>
        </w:tc>
      </w:tr>
      <w:tr w:rsidR="00386D3E" w:rsidRPr="00AD4F6D" w14:paraId="779F4489" w14:textId="77777777" w:rsidTr="00386D3E">
        <w:tc>
          <w:tcPr>
            <w:tcW w:w="1320" w:type="dxa"/>
          </w:tcPr>
          <w:p w14:paraId="089E87CE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.6.1</w:t>
            </w:r>
          </w:p>
        </w:tc>
        <w:tc>
          <w:tcPr>
            <w:tcW w:w="9780" w:type="dxa"/>
          </w:tcPr>
          <w:p w14:paraId="44CC95E5" w14:textId="77777777" w:rsidR="00386D3E" w:rsidRPr="00AD4F6D" w:rsidRDefault="00386D3E" w:rsidP="00386D3E">
            <w:pPr>
              <w:tabs>
                <w:tab w:val="right" w:pos="329"/>
                <w:tab w:val="left" w:pos="567"/>
              </w:tabs>
              <w:spacing w:before="40" w:after="40" w:line="240" w:lineRule="auto"/>
              <w:jc w:val="both"/>
              <w:rPr>
                <w:rFonts w:ascii="Century Gothic" w:hAnsi="Century Gothic" w:cs="Arial"/>
                <w:b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The IIM Awards Committee as approved by the Council shall meet to consider the nominations received and make its recommendations to the National Council.</w:t>
            </w:r>
          </w:p>
        </w:tc>
      </w:tr>
      <w:tr w:rsidR="00386D3E" w:rsidRPr="00AD4F6D" w14:paraId="607E6338" w14:textId="77777777" w:rsidTr="00386D3E">
        <w:tc>
          <w:tcPr>
            <w:tcW w:w="1320" w:type="dxa"/>
          </w:tcPr>
          <w:p w14:paraId="34152D83" w14:textId="77777777" w:rsidR="00386D3E" w:rsidRPr="00AD4F6D" w:rsidRDefault="00386D3E" w:rsidP="00386D3E">
            <w:pPr>
              <w:tabs>
                <w:tab w:val="right" w:pos="369"/>
                <w:tab w:val="left" w:pos="451"/>
              </w:tabs>
              <w:spacing w:before="40" w:after="40" w:line="240" w:lineRule="auto"/>
              <w:jc w:val="right"/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1</w:t>
            </w:r>
            <w:r w:rsidRPr="00AD4F6D">
              <w:rPr>
                <w:rFonts w:ascii="Century Gothic" w:hAnsi="Century Gothic" w:cs="Arial"/>
                <w:snapToGrid w:val="0"/>
                <w:sz w:val="20"/>
                <w:szCs w:val="20"/>
                <w:lang w:val="en-US"/>
              </w:rPr>
              <w:t>.6.2</w:t>
            </w:r>
          </w:p>
        </w:tc>
        <w:tc>
          <w:tcPr>
            <w:tcW w:w="9780" w:type="dxa"/>
          </w:tcPr>
          <w:p w14:paraId="2B7FCA3D" w14:textId="77777777" w:rsidR="00386D3E" w:rsidRPr="00AD4F6D" w:rsidRDefault="00386D3E" w:rsidP="00386D3E">
            <w:pPr>
              <w:keepNext/>
              <w:tabs>
                <w:tab w:val="right" w:pos="1247"/>
                <w:tab w:val="left" w:pos="1474"/>
              </w:tabs>
              <w:spacing w:before="40" w:after="40" w:line="240" w:lineRule="auto"/>
              <w:jc w:val="both"/>
              <w:outlineLvl w:val="1"/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</w:pPr>
            <w:r w:rsidRPr="00AD4F6D">
              <w:rPr>
                <w:rFonts w:ascii="Century Gothic" w:hAnsi="Century Gothic" w:cs="Arial"/>
                <w:bCs/>
                <w:snapToGrid w:val="0"/>
                <w:sz w:val="20"/>
                <w:szCs w:val="20"/>
                <w:lang w:val="en-US"/>
              </w:rPr>
              <w:t>The National Council of The Indian Institute of Metals will be the sole authority to decide the recipients from the recommendations submitted by the IIM Awards Committee.</w:t>
            </w:r>
          </w:p>
        </w:tc>
      </w:tr>
    </w:tbl>
    <w:p w14:paraId="479E0220" w14:textId="209FFFAF" w:rsidR="00060F1B" w:rsidRDefault="00060F1B" w:rsidP="005F642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520A541" w14:textId="77777777" w:rsidR="00386D3E" w:rsidRDefault="00386D3E" w:rsidP="005F642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80B01B3" w14:textId="794CF2A3" w:rsidR="00F57A00" w:rsidRDefault="00F57A00" w:rsidP="005F642E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6C3948B" w14:textId="61174F30" w:rsidR="00F57A00" w:rsidRPr="00F57A00" w:rsidRDefault="00F57A00" w:rsidP="00F57A00">
      <w:pPr>
        <w:jc w:val="right"/>
        <w:rPr>
          <w:b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F57A00">
        <w:rPr>
          <w:rFonts w:ascii="Century Gothic" w:hAnsi="Century Gothic" w:cs="Arial"/>
          <w:b/>
          <w:i/>
          <w:snapToGrid w:val="0"/>
          <w:sz w:val="20"/>
          <w:szCs w:val="20"/>
        </w:rPr>
        <w:t>3/3</w:t>
      </w:r>
    </w:p>
    <w:p w14:paraId="3277B83F" w14:textId="77777777" w:rsidR="00A92732" w:rsidRDefault="00A92732"/>
    <w:p w14:paraId="5DAF6112" w14:textId="77777777" w:rsidR="0049509F" w:rsidRDefault="0049509F" w:rsidP="0049509F">
      <w:pPr>
        <w:framePr w:hSpace="180" w:wrap="around" w:vAnchor="text" w:hAnchor="margin" w:xAlign="center" w:y="-1439"/>
        <w:spacing w:after="57" w:line="280" w:lineRule="atLeast"/>
        <w:jc w:val="center"/>
        <w:rPr>
          <w:rFonts w:ascii="Century Gothic" w:hAnsi="Century Gothic" w:cs="Arial"/>
          <w:snapToGrid w:val="0"/>
          <w:sz w:val="24"/>
          <w:szCs w:val="24"/>
        </w:rPr>
      </w:pPr>
    </w:p>
    <w:p w14:paraId="7D49FDD8" w14:textId="22D5950B" w:rsidR="00F57A00" w:rsidRPr="00F57A00" w:rsidRDefault="00F57A00" w:rsidP="00386D3E">
      <w:pPr>
        <w:rPr>
          <w:rFonts w:ascii="Century Gothic" w:hAnsi="Century Gothic" w:cs="Arial"/>
          <w:i/>
          <w:snapToGrid w:val="0"/>
          <w:sz w:val="20"/>
          <w:szCs w:val="20"/>
        </w:rPr>
      </w:pPr>
    </w:p>
    <w:sectPr w:rsidR="00F57A00" w:rsidRPr="00F57A00" w:rsidSect="00060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FB58D" w14:textId="77777777" w:rsidR="000C45BB" w:rsidRDefault="000C45BB" w:rsidP="00905EAE">
      <w:pPr>
        <w:spacing w:after="0" w:line="240" w:lineRule="auto"/>
      </w:pPr>
      <w:r>
        <w:separator/>
      </w:r>
    </w:p>
  </w:endnote>
  <w:endnote w:type="continuationSeparator" w:id="0">
    <w:p w14:paraId="35E76C8E" w14:textId="77777777" w:rsidR="000C45BB" w:rsidRDefault="000C45BB" w:rsidP="0090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3377" w14:textId="77777777" w:rsidR="000C45BB" w:rsidRDefault="000C45BB" w:rsidP="00905EAE">
      <w:pPr>
        <w:spacing w:after="0" w:line="240" w:lineRule="auto"/>
      </w:pPr>
      <w:r>
        <w:separator/>
      </w:r>
    </w:p>
  </w:footnote>
  <w:footnote w:type="continuationSeparator" w:id="0">
    <w:p w14:paraId="35372668" w14:textId="77777777" w:rsidR="000C45BB" w:rsidRDefault="000C45BB" w:rsidP="0090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B13"/>
    <w:multiLevelType w:val="hybridMultilevel"/>
    <w:tmpl w:val="2C42622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70F"/>
    <w:multiLevelType w:val="hybridMultilevel"/>
    <w:tmpl w:val="A40E608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268"/>
    <w:multiLevelType w:val="hybridMultilevel"/>
    <w:tmpl w:val="3D7E7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70FE"/>
    <w:multiLevelType w:val="hybridMultilevel"/>
    <w:tmpl w:val="04E2AC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2795"/>
    <w:multiLevelType w:val="hybridMultilevel"/>
    <w:tmpl w:val="4D504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C4694"/>
    <w:multiLevelType w:val="hybridMultilevel"/>
    <w:tmpl w:val="46C8F35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C7161"/>
    <w:multiLevelType w:val="hybridMultilevel"/>
    <w:tmpl w:val="F2C4D4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9D0"/>
    <w:multiLevelType w:val="hybridMultilevel"/>
    <w:tmpl w:val="26D05D8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7B"/>
    <w:rsid w:val="00060F1B"/>
    <w:rsid w:val="000C45BB"/>
    <w:rsid w:val="000D16BC"/>
    <w:rsid w:val="000D5EC9"/>
    <w:rsid w:val="00147E8A"/>
    <w:rsid w:val="001C3400"/>
    <w:rsid w:val="0021057B"/>
    <w:rsid w:val="003224CE"/>
    <w:rsid w:val="00386D3E"/>
    <w:rsid w:val="0039630C"/>
    <w:rsid w:val="0049509F"/>
    <w:rsid w:val="004E16C6"/>
    <w:rsid w:val="0053496F"/>
    <w:rsid w:val="00583000"/>
    <w:rsid w:val="00596983"/>
    <w:rsid w:val="005D351C"/>
    <w:rsid w:val="005F642E"/>
    <w:rsid w:val="006520F9"/>
    <w:rsid w:val="00791A00"/>
    <w:rsid w:val="00905EAE"/>
    <w:rsid w:val="00A23685"/>
    <w:rsid w:val="00A262DE"/>
    <w:rsid w:val="00A32F51"/>
    <w:rsid w:val="00A70F82"/>
    <w:rsid w:val="00A92732"/>
    <w:rsid w:val="00AE39C9"/>
    <w:rsid w:val="00AF0E7D"/>
    <w:rsid w:val="00BA6AE5"/>
    <w:rsid w:val="00BF3263"/>
    <w:rsid w:val="00C32726"/>
    <w:rsid w:val="00C71A4E"/>
    <w:rsid w:val="00C9410B"/>
    <w:rsid w:val="00F5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8F00"/>
  <w15:chartTrackingRefBased/>
  <w15:docId w15:val="{28BF0DB5-5666-4C53-9FF0-18E3D723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2E"/>
  </w:style>
  <w:style w:type="paragraph" w:styleId="Heading2">
    <w:name w:val="heading 2"/>
    <w:basedOn w:val="Normal"/>
    <w:next w:val="Normal"/>
    <w:link w:val="Heading2Char"/>
    <w:qFormat/>
    <w:rsid w:val="005F642E"/>
    <w:pPr>
      <w:keepNext/>
      <w:tabs>
        <w:tab w:val="left" w:pos="306"/>
      </w:tabs>
      <w:spacing w:after="283" w:line="280" w:lineRule="atLeast"/>
      <w:jc w:val="both"/>
      <w:outlineLvl w:val="1"/>
    </w:pPr>
    <w:rPr>
      <w:rFonts w:ascii="Times New Roman" w:eastAsia="Times New Roman" w:hAnsi="Times New Roman" w:cs="Times New Roman"/>
      <w:b/>
      <w:snapToGrid w:val="0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4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F642E"/>
    <w:rPr>
      <w:rFonts w:ascii="Times New Roman" w:eastAsia="Times New Roman" w:hAnsi="Times New Roman" w:cs="Times New Roman"/>
      <w:b/>
      <w:snapToGrid w:val="0"/>
      <w:sz w:val="21"/>
      <w:szCs w:val="20"/>
      <w:lang w:val="en-US"/>
    </w:rPr>
  </w:style>
  <w:style w:type="paragraph" w:styleId="NoSpacing">
    <w:name w:val="No Spacing"/>
    <w:uiPriority w:val="1"/>
    <w:qFormat/>
    <w:rsid w:val="005F642E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905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AE"/>
  </w:style>
  <w:style w:type="paragraph" w:styleId="Footer">
    <w:name w:val="footer"/>
    <w:basedOn w:val="Normal"/>
    <w:link w:val="FooterChar"/>
    <w:uiPriority w:val="99"/>
    <w:unhideWhenUsed/>
    <w:rsid w:val="00905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AE"/>
  </w:style>
  <w:style w:type="paragraph" w:styleId="BalloonText">
    <w:name w:val="Balloon Text"/>
    <w:basedOn w:val="Normal"/>
    <w:link w:val="BalloonTextChar"/>
    <w:uiPriority w:val="99"/>
    <w:semiHidden/>
    <w:unhideWhenUsed/>
    <w:rsid w:val="00C7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C265-5A83-46ED-8E50-F5D609FC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ATASHI</dc:creator>
  <cp:keywords/>
  <dc:description/>
  <cp:lastModifiedBy>ATASHI</cp:lastModifiedBy>
  <cp:revision>2</cp:revision>
  <cp:lastPrinted>2019-03-14T05:45:00Z</cp:lastPrinted>
  <dcterms:created xsi:type="dcterms:W3CDTF">2019-05-14T06:27:00Z</dcterms:created>
  <dcterms:modified xsi:type="dcterms:W3CDTF">2019-05-14T06:27:00Z</dcterms:modified>
</cp:coreProperties>
</file>